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8"/>
        <w:gridCol w:w="4788"/>
      </w:tblGrid>
      <w:tr w:rsidR="002A4D27" w:rsidRPr="00E76A38" w14:paraId="17E8E4C0" w14:textId="77777777" w:rsidTr="002356EA">
        <w:tc>
          <w:tcPr>
            <w:tcW w:w="4236" w:type="dxa"/>
            <w:vMerge w:val="restart"/>
            <w:tcBorders>
              <w:top w:val="single" w:sz="4" w:space="0" w:color="auto"/>
              <w:left w:val="single" w:sz="4" w:space="0" w:color="auto"/>
              <w:bottom w:val="single" w:sz="4" w:space="0" w:color="auto"/>
              <w:right w:val="single" w:sz="4" w:space="0" w:color="auto"/>
            </w:tcBorders>
            <w:vAlign w:val="center"/>
            <w:hideMark/>
          </w:tcPr>
          <w:p w14:paraId="456E97AF" w14:textId="203504D8" w:rsidR="002A4D27" w:rsidRPr="00E76A38" w:rsidRDefault="00671103" w:rsidP="002356EA">
            <w:pPr>
              <w:spacing w:after="0" w:line="240" w:lineRule="auto"/>
              <w:jc w:val="center"/>
              <w:rPr>
                <w:rFonts w:asciiTheme="majorHAnsi" w:eastAsia="Times New Roman" w:hAnsiTheme="majorHAnsi" w:cs="Arial"/>
                <w:lang w:val="en-US"/>
              </w:rPr>
            </w:pPr>
            <w:r>
              <w:rPr>
                <w:noProof/>
              </w:rPr>
              <w:drawing>
                <wp:inline distT="0" distB="0" distL="0" distR="0" wp14:anchorId="6BA5F3EC" wp14:editId="5679F83C">
                  <wp:extent cx="2461260" cy="868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260" cy="868680"/>
                          </a:xfrm>
                          <a:prstGeom prst="rect">
                            <a:avLst/>
                          </a:prstGeom>
                          <a:noFill/>
                          <a:ln>
                            <a:noFill/>
                          </a:ln>
                        </pic:spPr>
                      </pic:pic>
                    </a:graphicData>
                  </a:graphic>
                </wp:inline>
              </w:drawing>
            </w:r>
            <w:r w:rsidR="00A84034">
              <w:rPr>
                <w:rFonts w:asciiTheme="majorHAnsi" w:eastAsia="Times New Roman" w:hAnsiTheme="majorHAnsi" w:cs="Arial"/>
                <w:noProof/>
                <w:lang w:val="en-US"/>
              </w:rPr>
              <w:t xml:space="preserve"> </w:t>
            </w:r>
            <w:r w:rsidR="00D46484">
              <w:rPr>
                <w:rFonts w:asciiTheme="majorHAnsi" w:eastAsia="Times New Roman" w:hAnsiTheme="majorHAnsi" w:cs="Arial"/>
                <w:noProof/>
                <w:lang w:val="en-US"/>
              </w:rPr>
              <w:t xml:space="preserve"> </w:t>
            </w:r>
          </w:p>
        </w:tc>
        <w:tc>
          <w:tcPr>
            <w:tcW w:w="5006" w:type="dxa"/>
            <w:tcBorders>
              <w:top w:val="single" w:sz="4" w:space="0" w:color="auto"/>
              <w:left w:val="single" w:sz="4" w:space="0" w:color="auto"/>
              <w:bottom w:val="single" w:sz="4" w:space="0" w:color="auto"/>
              <w:right w:val="single" w:sz="4" w:space="0" w:color="auto"/>
            </w:tcBorders>
            <w:vAlign w:val="center"/>
            <w:hideMark/>
          </w:tcPr>
          <w:p w14:paraId="3EBDF190" w14:textId="77777777" w:rsidR="002A4D27" w:rsidRPr="00E76A38" w:rsidRDefault="002A4D27" w:rsidP="002356EA">
            <w:pPr>
              <w:spacing w:before="60" w:after="60" w:line="240" w:lineRule="auto"/>
              <w:jc w:val="center"/>
              <w:rPr>
                <w:rFonts w:asciiTheme="majorHAnsi" w:eastAsia="Times New Roman" w:hAnsiTheme="majorHAnsi" w:cs="Arial"/>
                <w:b/>
                <w:lang w:val="en-US"/>
              </w:rPr>
            </w:pPr>
            <w:r w:rsidRPr="00E76A38">
              <w:rPr>
                <w:rFonts w:asciiTheme="majorHAnsi" w:eastAsia="Times New Roman" w:hAnsiTheme="majorHAnsi" w:cs="Arial"/>
                <w:b/>
                <w:lang w:val="en-US"/>
              </w:rPr>
              <w:t>Policy</w:t>
            </w:r>
          </w:p>
        </w:tc>
      </w:tr>
      <w:tr w:rsidR="002A4D27" w:rsidRPr="00E76A38" w14:paraId="4CF3EEBC" w14:textId="77777777" w:rsidTr="002356EA">
        <w:tc>
          <w:tcPr>
            <w:tcW w:w="0" w:type="auto"/>
            <w:vMerge/>
            <w:tcBorders>
              <w:top w:val="single" w:sz="4" w:space="0" w:color="auto"/>
              <w:left w:val="single" w:sz="4" w:space="0" w:color="auto"/>
              <w:bottom w:val="single" w:sz="4" w:space="0" w:color="auto"/>
              <w:right w:val="single" w:sz="4" w:space="0" w:color="auto"/>
            </w:tcBorders>
            <w:vAlign w:val="center"/>
            <w:hideMark/>
          </w:tcPr>
          <w:p w14:paraId="5C9C5F82" w14:textId="77777777" w:rsidR="002A4D27" w:rsidRPr="00E76A38" w:rsidRDefault="002A4D27" w:rsidP="002356EA">
            <w:pPr>
              <w:spacing w:after="0" w:line="240" w:lineRule="auto"/>
              <w:rPr>
                <w:rFonts w:asciiTheme="majorHAnsi" w:eastAsia="Times New Roman" w:hAnsiTheme="majorHAnsi" w:cs="Arial"/>
                <w:lang w:val="en-US"/>
              </w:rPr>
            </w:pPr>
          </w:p>
        </w:tc>
        <w:tc>
          <w:tcPr>
            <w:tcW w:w="5006" w:type="dxa"/>
            <w:tcBorders>
              <w:top w:val="single" w:sz="4" w:space="0" w:color="auto"/>
              <w:left w:val="single" w:sz="4" w:space="0" w:color="auto"/>
              <w:bottom w:val="single" w:sz="4" w:space="0" w:color="auto"/>
              <w:right w:val="single" w:sz="4" w:space="0" w:color="auto"/>
            </w:tcBorders>
            <w:hideMark/>
          </w:tcPr>
          <w:p w14:paraId="7608DC2F" w14:textId="77777777" w:rsidR="002A4D27" w:rsidRPr="00E76A38" w:rsidRDefault="002A4D27" w:rsidP="002356EA">
            <w:pPr>
              <w:spacing w:before="60" w:after="60" w:line="240" w:lineRule="auto"/>
              <w:rPr>
                <w:rFonts w:asciiTheme="majorHAnsi" w:eastAsia="Times New Roman" w:hAnsiTheme="majorHAnsi" w:cs="Arial"/>
                <w:b/>
                <w:lang w:val="en-US"/>
              </w:rPr>
            </w:pPr>
            <w:r w:rsidRPr="00E76A38">
              <w:rPr>
                <w:rFonts w:asciiTheme="majorHAnsi" w:eastAsia="Times New Roman" w:hAnsiTheme="majorHAnsi" w:cs="Arial"/>
                <w:b/>
                <w:lang w:val="en-US"/>
              </w:rPr>
              <w:t>Policy Category: HEALTH AND SAFETY</w:t>
            </w:r>
          </w:p>
        </w:tc>
      </w:tr>
      <w:tr w:rsidR="002A4D27" w:rsidRPr="00E76A38" w14:paraId="09F03AC4" w14:textId="77777777" w:rsidTr="002356EA">
        <w:tc>
          <w:tcPr>
            <w:tcW w:w="0" w:type="auto"/>
            <w:vMerge/>
            <w:tcBorders>
              <w:top w:val="single" w:sz="4" w:space="0" w:color="auto"/>
              <w:left w:val="single" w:sz="4" w:space="0" w:color="auto"/>
              <w:bottom w:val="single" w:sz="4" w:space="0" w:color="auto"/>
              <w:right w:val="single" w:sz="4" w:space="0" w:color="auto"/>
            </w:tcBorders>
            <w:vAlign w:val="center"/>
            <w:hideMark/>
          </w:tcPr>
          <w:p w14:paraId="451A7F48" w14:textId="77777777" w:rsidR="002A4D27" w:rsidRPr="00E76A38" w:rsidRDefault="002A4D27" w:rsidP="002356EA">
            <w:pPr>
              <w:spacing w:after="0" w:line="240" w:lineRule="auto"/>
              <w:rPr>
                <w:rFonts w:asciiTheme="majorHAnsi" w:eastAsia="Times New Roman" w:hAnsiTheme="majorHAnsi" w:cs="Arial"/>
                <w:lang w:val="en-US"/>
              </w:rPr>
            </w:pPr>
          </w:p>
        </w:tc>
        <w:tc>
          <w:tcPr>
            <w:tcW w:w="5006" w:type="dxa"/>
            <w:tcBorders>
              <w:top w:val="single" w:sz="4" w:space="0" w:color="auto"/>
              <w:left w:val="single" w:sz="4" w:space="0" w:color="auto"/>
              <w:bottom w:val="single" w:sz="4" w:space="0" w:color="auto"/>
              <w:right w:val="single" w:sz="4" w:space="0" w:color="auto"/>
            </w:tcBorders>
            <w:shd w:val="clear" w:color="auto" w:fill="D9D9D9"/>
            <w:hideMark/>
          </w:tcPr>
          <w:p w14:paraId="2491D6F5" w14:textId="77777777" w:rsidR="002A4D27" w:rsidRPr="00E76A38" w:rsidRDefault="002A4D27" w:rsidP="00D34417">
            <w:pPr>
              <w:spacing w:before="60" w:after="60" w:line="240" w:lineRule="auto"/>
              <w:rPr>
                <w:rFonts w:asciiTheme="majorHAnsi" w:eastAsia="Times New Roman" w:hAnsiTheme="majorHAnsi" w:cs="Arial"/>
                <w:lang w:val="en-US"/>
              </w:rPr>
            </w:pPr>
            <w:r w:rsidRPr="00E76A38">
              <w:rPr>
                <w:rFonts w:asciiTheme="majorHAnsi" w:eastAsia="Times New Roman" w:hAnsiTheme="majorHAnsi" w:cs="Arial"/>
                <w:lang w:val="en-US"/>
              </w:rPr>
              <w:t>Date Created</w:t>
            </w:r>
            <w:r w:rsidR="00D34417">
              <w:rPr>
                <w:rFonts w:asciiTheme="majorHAnsi" w:eastAsia="Times New Roman" w:hAnsiTheme="majorHAnsi" w:cs="Arial"/>
                <w:lang w:val="en-US"/>
              </w:rPr>
              <w:t xml:space="preserve">: </w:t>
            </w:r>
            <w:r w:rsidRPr="00E76A38">
              <w:rPr>
                <w:rFonts w:asciiTheme="majorHAnsi" w:eastAsia="Times New Roman" w:hAnsiTheme="majorHAnsi" w:cs="Arial"/>
                <w:lang w:val="en-US"/>
              </w:rPr>
              <w:t xml:space="preserve"> </w:t>
            </w:r>
            <w:r w:rsidR="00D34417">
              <w:rPr>
                <w:rFonts w:asciiTheme="majorHAnsi" w:eastAsia="Times New Roman" w:hAnsiTheme="majorHAnsi" w:cs="Arial"/>
                <w:lang w:val="en-US"/>
              </w:rPr>
              <w:t>February 2016</w:t>
            </w:r>
          </w:p>
        </w:tc>
      </w:tr>
      <w:tr w:rsidR="002A4D27" w:rsidRPr="00E76A38" w14:paraId="6D9B8F7A" w14:textId="77777777" w:rsidTr="002356EA">
        <w:tc>
          <w:tcPr>
            <w:tcW w:w="0" w:type="auto"/>
            <w:vMerge/>
            <w:tcBorders>
              <w:top w:val="single" w:sz="4" w:space="0" w:color="auto"/>
              <w:left w:val="single" w:sz="4" w:space="0" w:color="auto"/>
              <w:bottom w:val="single" w:sz="4" w:space="0" w:color="auto"/>
              <w:right w:val="single" w:sz="4" w:space="0" w:color="auto"/>
            </w:tcBorders>
            <w:vAlign w:val="center"/>
            <w:hideMark/>
          </w:tcPr>
          <w:p w14:paraId="600B28CC" w14:textId="77777777" w:rsidR="002A4D27" w:rsidRPr="00E76A38" w:rsidRDefault="002A4D27" w:rsidP="002356EA">
            <w:pPr>
              <w:spacing w:after="0" w:line="240" w:lineRule="auto"/>
              <w:rPr>
                <w:rFonts w:asciiTheme="majorHAnsi" w:eastAsia="Times New Roman" w:hAnsiTheme="majorHAnsi" w:cs="Arial"/>
                <w:lang w:val="en-US"/>
              </w:rPr>
            </w:pPr>
          </w:p>
        </w:tc>
        <w:tc>
          <w:tcPr>
            <w:tcW w:w="5006" w:type="dxa"/>
            <w:tcBorders>
              <w:top w:val="single" w:sz="4" w:space="0" w:color="auto"/>
              <w:left w:val="single" w:sz="4" w:space="0" w:color="auto"/>
              <w:bottom w:val="single" w:sz="4" w:space="0" w:color="auto"/>
              <w:right w:val="single" w:sz="4" w:space="0" w:color="auto"/>
            </w:tcBorders>
            <w:hideMark/>
          </w:tcPr>
          <w:p w14:paraId="272911C6" w14:textId="77777777" w:rsidR="002A4D27" w:rsidRPr="00E76A38" w:rsidRDefault="002A4D27" w:rsidP="002356EA">
            <w:pPr>
              <w:spacing w:before="60" w:after="60" w:line="240" w:lineRule="auto"/>
              <w:rPr>
                <w:rFonts w:asciiTheme="majorHAnsi" w:eastAsia="Times New Roman" w:hAnsiTheme="majorHAnsi" w:cs="Arial"/>
                <w:b/>
                <w:lang w:val="en-US"/>
              </w:rPr>
            </w:pPr>
            <w:r w:rsidRPr="00E76A38">
              <w:rPr>
                <w:rFonts w:asciiTheme="majorHAnsi" w:eastAsia="Times New Roman" w:hAnsiTheme="majorHAnsi" w:cs="Arial"/>
                <w:b/>
                <w:lang w:val="en-US"/>
              </w:rPr>
              <w:t>Policy Name: General Health and Safety</w:t>
            </w:r>
          </w:p>
        </w:tc>
      </w:tr>
    </w:tbl>
    <w:p w14:paraId="03DC1E28" w14:textId="77777777" w:rsidR="00874BDF" w:rsidRPr="00E76A38" w:rsidRDefault="002A4D27">
      <w:pPr>
        <w:rPr>
          <w:rFonts w:asciiTheme="majorHAnsi" w:hAnsiTheme="majorHAnsi"/>
        </w:rPr>
      </w:pPr>
      <w:r w:rsidRPr="00E76A38">
        <w:rPr>
          <w:rFonts w:asciiTheme="majorHAnsi" w:hAnsiTheme="majorHAnsi"/>
        </w:rPr>
        <w:t xml:space="preserve"> </w:t>
      </w:r>
    </w:p>
    <w:p w14:paraId="2E7D8820" w14:textId="77777777" w:rsidR="002A4D27" w:rsidRPr="0040188C" w:rsidRDefault="002A4D27" w:rsidP="002A4D27">
      <w:pPr>
        <w:spacing w:before="240" w:line="260" w:lineRule="atLeast"/>
        <w:jc w:val="both"/>
        <w:rPr>
          <w:rFonts w:asciiTheme="minorHAnsi" w:eastAsia="Calibri" w:hAnsiTheme="minorHAnsi" w:cs="Arial"/>
        </w:rPr>
      </w:pPr>
      <w:r w:rsidRPr="0040188C">
        <w:rPr>
          <w:rFonts w:asciiTheme="minorHAnsi" w:eastAsia="Calibri" w:hAnsiTheme="minorHAnsi" w:cs="Arial"/>
        </w:rPr>
        <w:t xml:space="preserve">The purpose of this operational policy is to keep children and adults safe by meeting the health and safety requirements of the Ministry of Education’s Licensing Criteria for childcare </w:t>
      </w:r>
      <w:proofErr w:type="gramStart"/>
      <w:r w:rsidRPr="0040188C">
        <w:rPr>
          <w:rFonts w:asciiTheme="minorHAnsi" w:eastAsia="Calibri" w:hAnsiTheme="minorHAnsi" w:cs="Arial"/>
        </w:rPr>
        <w:t>centres;</w:t>
      </w:r>
      <w:proofErr w:type="gramEnd"/>
      <w:r w:rsidRPr="0040188C">
        <w:rPr>
          <w:rFonts w:asciiTheme="minorHAnsi" w:eastAsia="Calibri" w:hAnsiTheme="minorHAnsi" w:cs="Arial"/>
        </w:rPr>
        <w:t xml:space="preserve"> and relevant health and safety law requirements.</w:t>
      </w:r>
    </w:p>
    <w:p w14:paraId="20DBF1D1" w14:textId="77777777" w:rsidR="002A4D27" w:rsidRPr="0040188C" w:rsidRDefault="002A4D27" w:rsidP="002A4D27">
      <w:pPr>
        <w:keepNext/>
        <w:keepLines/>
        <w:spacing w:before="240" w:after="240" w:line="240" w:lineRule="auto"/>
        <w:jc w:val="both"/>
        <w:outlineLvl w:val="0"/>
        <w:rPr>
          <w:rFonts w:asciiTheme="minorHAnsi" w:eastAsia="Times New Roman" w:hAnsiTheme="minorHAnsi" w:cs="Arial"/>
          <w:b/>
          <w:bCs/>
          <w:color w:val="365F91"/>
        </w:rPr>
      </w:pPr>
      <w:r w:rsidRPr="0040188C">
        <w:rPr>
          <w:rFonts w:asciiTheme="minorHAnsi" w:eastAsia="Times New Roman" w:hAnsiTheme="minorHAnsi" w:cs="Arial"/>
          <w:b/>
          <w:bCs/>
          <w:color w:val="365F91"/>
        </w:rPr>
        <w:t>Position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A4D27" w:rsidRPr="0040188C" w14:paraId="03D658A8" w14:textId="77777777" w:rsidTr="002356EA">
        <w:tc>
          <w:tcPr>
            <w:tcW w:w="9242" w:type="dxa"/>
            <w:tcBorders>
              <w:top w:val="single" w:sz="4" w:space="0" w:color="auto"/>
              <w:left w:val="single" w:sz="4" w:space="0" w:color="auto"/>
              <w:bottom w:val="single" w:sz="4" w:space="0" w:color="auto"/>
              <w:right w:val="single" w:sz="4" w:space="0" w:color="auto"/>
            </w:tcBorders>
            <w:hideMark/>
          </w:tcPr>
          <w:p w14:paraId="30D8AFA0" w14:textId="77777777" w:rsidR="002A4D27" w:rsidRPr="0040188C" w:rsidRDefault="002A4D27" w:rsidP="002356EA">
            <w:pPr>
              <w:spacing w:before="120" w:line="240" w:lineRule="auto"/>
              <w:rPr>
                <w:rFonts w:asciiTheme="minorHAnsi" w:eastAsia="Times New Roman" w:hAnsiTheme="minorHAnsi" w:cs="Arial"/>
                <w:lang w:val="en-US"/>
              </w:rPr>
            </w:pPr>
            <w:r w:rsidRPr="0040188C">
              <w:rPr>
                <w:rFonts w:asciiTheme="minorHAnsi" w:eastAsia="Times New Roman" w:hAnsiTheme="minorHAnsi" w:cs="Arial"/>
                <w:lang w:val="en-US"/>
              </w:rPr>
              <w:t xml:space="preserve">Our Centre provides a safe environment for children, </w:t>
            </w:r>
            <w:proofErr w:type="gramStart"/>
            <w:r w:rsidRPr="0040188C">
              <w:rPr>
                <w:rFonts w:asciiTheme="minorHAnsi" w:eastAsia="Times New Roman" w:hAnsiTheme="minorHAnsi" w:cs="Arial"/>
                <w:lang w:val="en-US"/>
              </w:rPr>
              <w:t>staff</w:t>
            </w:r>
            <w:proofErr w:type="gramEnd"/>
            <w:r w:rsidRPr="0040188C">
              <w:rPr>
                <w:rFonts w:asciiTheme="minorHAnsi" w:eastAsia="Times New Roman" w:hAnsiTheme="minorHAnsi" w:cs="Arial"/>
                <w:lang w:val="en-US"/>
              </w:rPr>
              <w:t xml:space="preserve"> and visitors.  We achieve this by ensuring all practicable steps are taken to prevent accidents and incidents and medical occurrences, but where these occur, by taking all practicable steps to understand why it occurred and to learn from this to prevent it from happening again.  This policy provides an overview of how we manage </w:t>
            </w:r>
            <w:r w:rsidR="004E5478" w:rsidRPr="0040188C">
              <w:rPr>
                <w:rFonts w:asciiTheme="minorHAnsi" w:eastAsia="Times New Roman" w:hAnsiTheme="minorHAnsi" w:cs="Arial"/>
                <w:lang w:val="en-US"/>
              </w:rPr>
              <w:t>all health</w:t>
            </w:r>
            <w:r w:rsidRPr="0040188C">
              <w:rPr>
                <w:rFonts w:asciiTheme="minorHAnsi" w:eastAsia="Times New Roman" w:hAnsiTheme="minorHAnsi" w:cs="Arial"/>
                <w:lang w:val="en-US"/>
              </w:rPr>
              <w:t xml:space="preserve"> and safety aspects at our </w:t>
            </w:r>
            <w:proofErr w:type="spellStart"/>
            <w:r w:rsidRPr="0040188C">
              <w:rPr>
                <w:rFonts w:asciiTheme="minorHAnsi" w:eastAsia="Times New Roman" w:hAnsiTheme="minorHAnsi" w:cs="Arial"/>
                <w:lang w:val="en-US"/>
              </w:rPr>
              <w:t>centre</w:t>
            </w:r>
            <w:proofErr w:type="spellEnd"/>
            <w:r w:rsidRPr="0040188C">
              <w:rPr>
                <w:rFonts w:asciiTheme="minorHAnsi" w:eastAsia="Times New Roman" w:hAnsiTheme="minorHAnsi" w:cs="Arial"/>
                <w:lang w:val="en-US"/>
              </w:rPr>
              <w:t>.</w:t>
            </w:r>
          </w:p>
        </w:tc>
      </w:tr>
    </w:tbl>
    <w:p w14:paraId="5113DC1A" w14:textId="77777777" w:rsidR="002A4D27" w:rsidRPr="0040188C" w:rsidRDefault="002A4D27">
      <w:pPr>
        <w:rPr>
          <w:rFonts w:asciiTheme="minorHAnsi" w:hAnsiTheme="minorHAnsi"/>
        </w:rPr>
      </w:pPr>
    </w:p>
    <w:p w14:paraId="01EFBEB2" w14:textId="77777777" w:rsidR="0040188C" w:rsidRDefault="002A4D27" w:rsidP="0040188C">
      <w:pPr>
        <w:keepNext/>
        <w:keepLines/>
        <w:spacing w:before="240" w:after="240" w:line="240" w:lineRule="auto"/>
        <w:jc w:val="both"/>
        <w:outlineLvl w:val="0"/>
        <w:rPr>
          <w:rFonts w:asciiTheme="minorHAnsi" w:eastAsia="Times New Roman" w:hAnsiTheme="minorHAnsi" w:cs="Arial"/>
          <w:b/>
          <w:bCs/>
          <w:color w:val="365F91"/>
        </w:rPr>
      </w:pPr>
      <w:r w:rsidRPr="0040188C">
        <w:rPr>
          <w:rFonts w:asciiTheme="minorHAnsi" w:eastAsia="Times New Roman" w:hAnsiTheme="minorHAnsi" w:cs="Arial"/>
          <w:b/>
          <w:bCs/>
          <w:color w:val="365F91"/>
        </w:rPr>
        <w:t>Detail</w:t>
      </w:r>
    </w:p>
    <w:p w14:paraId="65735FB2" w14:textId="77777777" w:rsidR="002A4D27" w:rsidRPr="0040188C" w:rsidRDefault="002A4D27" w:rsidP="0040188C">
      <w:pPr>
        <w:keepNext/>
        <w:keepLines/>
        <w:spacing w:before="240" w:after="240" w:line="240" w:lineRule="auto"/>
        <w:jc w:val="both"/>
        <w:outlineLvl w:val="0"/>
        <w:rPr>
          <w:rFonts w:asciiTheme="minorHAnsi" w:eastAsia="Times New Roman" w:hAnsiTheme="minorHAnsi" w:cs="Arial"/>
          <w:b/>
          <w:bCs/>
          <w:iCs/>
          <w:lang w:val="en-US"/>
        </w:rPr>
      </w:pPr>
      <w:r w:rsidRPr="0040188C">
        <w:rPr>
          <w:rFonts w:asciiTheme="minorHAnsi" w:eastAsia="Times New Roman" w:hAnsiTheme="minorHAnsi" w:cs="Arial"/>
          <w:b/>
          <w:bCs/>
          <w:iCs/>
          <w:lang w:val="en-US"/>
        </w:rPr>
        <w:t>Goals</w:t>
      </w:r>
    </w:p>
    <w:p w14:paraId="162B0FE1" w14:textId="77777777" w:rsidR="002A4D27" w:rsidRPr="0040188C" w:rsidRDefault="002A4D27" w:rsidP="002A4D27">
      <w:pPr>
        <w:rPr>
          <w:rFonts w:asciiTheme="minorHAnsi" w:eastAsia="Times New Roman" w:hAnsiTheme="minorHAnsi" w:cs="Arial"/>
          <w:lang w:val="en-US" w:bidi="en-US"/>
        </w:rPr>
      </w:pPr>
      <w:r w:rsidRPr="0040188C">
        <w:rPr>
          <w:rFonts w:asciiTheme="minorHAnsi" w:eastAsia="Times New Roman" w:hAnsiTheme="minorHAnsi" w:cs="Arial"/>
          <w:lang w:val="en-US" w:bidi="en-US"/>
        </w:rPr>
        <w:t xml:space="preserve">This policy: </w:t>
      </w:r>
    </w:p>
    <w:p w14:paraId="0D0CD78D" w14:textId="77777777" w:rsidR="002A4D27" w:rsidRPr="0040188C" w:rsidRDefault="002A4D27" w:rsidP="002A4D27">
      <w:pPr>
        <w:pStyle w:val="ListParagraph"/>
        <w:numPr>
          <w:ilvl w:val="0"/>
          <w:numId w:val="2"/>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 xml:space="preserve">shows the commitment of </w:t>
      </w:r>
      <w:proofErr w:type="spellStart"/>
      <w:r w:rsidRPr="0040188C">
        <w:rPr>
          <w:rFonts w:asciiTheme="minorHAnsi" w:eastAsia="Times New Roman" w:hAnsiTheme="minorHAnsi" w:cs="Arial"/>
          <w:lang w:val="en-US" w:bidi="en-US"/>
        </w:rPr>
        <w:t>centre</w:t>
      </w:r>
      <w:proofErr w:type="spellEnd"/>
      <w:r w:rsidRPr="0040188C">
        <w:rPr>
          <w:rFonts w:asciiTheme="minorHAnsi" w:eastAsia="Times New Roman" w:hAnsiTheme="minorHAnsi" w:cs="Arial"/>
          <w:lang w:val="en-US" w:bidi="en-US"/>
        </w:rPr>
        <w:t xml:space="preserve"> management and workers to health and </w:t>
      </w:r>
      <w:proofErr w:type="gramStart"/>
      <w:r w:rsidRPr="0040188C">
        <w:rPr>
          <w:rFonts w:asciiTheme="minorHAnsi" w:eastAsia="Times New Roman" w:hAnsiTheme="minorHAnsi" w:cs="Arial"/>
          <w:lang w:val="en-US" w:bidi="en-US"/>
        </w:rPr>
        <w:t>safety</w:t>
      </w:r>
      <w:proofErr w:type="gramEnd"/>
    </w:p>
    <w:p w14:paraId="40B5E12A" w14:textId="77777777" w:rsidR="002A4D27" w:rsidRPr="0040188C" w:rsidRDefault="002A4D27" w:rsidP="002A4D27">
      <w:pPr>
        <w:pStyle w:val="ListParagraph"/>
        <w:numPr>
          <w:ilvl w:val="0"/>
          <w:numId w:val="2"/>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 xml:space="preserve">aims to remove or reduce the risks to the health, safety and welfare of all workers, contractors and visitors, and anyone else who may be affected by our </w:t>
      </w:r>
      <w:proofErr w:type="spellStart"/>
      <w:r w:rsidRPr="0040188C">
        <w:rPr>
          <w:rFonts w:asciiTheme="minorHAnsi" w:eastAsia="Times New Roman" w:hAnsiTheme="minorHAnsi" w:cs="Arial"/>
          <w:lang w:val="en-US" w:bidi="en-US"/>
        </w:rPr>
        <w:t>centre</w:t>
      </w:r>
      <w:proofErr w:type="spellEnd"/>
      <w:r w:rsidRPr="0040188C">
        <w:rPr>
          <w:rFonts w:asciiTheme="minorHAnsi" w:eastAsia="Times New Roman" w:hAnsiTheme="minorHAnsi" w:cs="Arial"/>
          <w:lang w:val="en-US" w:bidi="en-US"/>
        </w:rPr>
        <w:t xml:space="preserve"> </w:t>
      </w:r>
      <w:proofErr w:type="gramStart"/>
      <w:r w:rsidRPr="0040188C">
        <w:rPr>
          <w:rFonts w:asciiTheme="minorHAnsi" w:eastAsia="Times New Roman" w:hAnsiTheme="minorHAnsi" w:cs="Arial"/>
          <w:lang w:val="en-US" w:bidi="en-US"/>
        </w:rPr>
        <w:t>operations</w:t>
      </w:r>
      <w:proofErr w:type="gramEnd"/>
    </w:p>
    <w:p w14:paraId="1C8BD0CA" w14:textId="77777777" w:rsidR="002A4D27" w:rsidRPr="0040188C" w:rsidRDefault="002A4D27" w:rsidP="002A4D27">
      <w:pPr>
        <w:pStyle w:val="ListParagraph"/>
        <w:numPr>
          <w:ilvl w:val="0"/>
          <w:numId w:val="2"/>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aims to ensure all work activities are done safely.</w:t>
      </w:r>
    </w:p>
    <w:p w14:paraId="3AD5A8A1" w14:textId="77777777" w:rsidR="002A4D27" w:rsidRPr="0040188C" w:rsidRDefault="002A4D27" w:rsidP="002A4D27">
      <w:pPr>
        <w:spacing w:before="240" w:after="240" w:line="240" w:lineRule="auto"/>
        <w:rPr>
          <w:rFonts w:asciiTheme="minorHAnsi" w:eastAsia="Times New Roman" w:hAnsiTheme="minorHAnsi" w:cs="Arial"/>
          <w:b/>
          <w:bCs/>
          <w:iCs/>
          <w:lang w:val="en-US"/>
        </w:rPr>
      </w:pPr>
      <w:r w:rsidRPr="0040188C">
        <w:rPr>
          <w:rFonts w:asciiTheme="minorHAnsi" w:eastAsia="Times New Roman" w:hAnsiTheme="minorHAnsi" w:cs="Arial"/>
          <w:b/>
          <w:bCs/>
          <w:iCs/>
          <w:lang w:val="en-US"/>
        </w:rPr>
        <w:t>Responsibilities</w:t>
      </w:r>
    </w:p>
    <w:p w14:paraId="31B2FAC3" w14:textId="77777777" w:rsidR="002A4D27" w:rsidRPr="0040188C" w:rsidRDefault="002A4D27" w:rsidP="002A4D27">
      <w:pPr>
        <w:rPr>
          <w:rFonts w:asciiTheme="minorHAnsi" w:eastAsia="Times New Roman" w:hAnsiTheme="minorHAnsi" w:cs="Arial"/>
          <w:lang w:val="en-US" w:bidi="en-US"/>
        </w:rPr>
      </w:pPr>
      <w:r w:rsidRPr="0040188C">
        <w:rPr>
          <w:rFonts w:asciiTheme="minorHAnsi" w:eastAsia="Times New Roman" w:hAnsiTheme="minorHAnsi" w:cs="Arial"/>
          <w:lang w:val="en-US" w:bidi="en-US"/>
        </w:rPr>
        <w:t>Management is responsible for providing and maintaining:</w:t>
      </w:r>
    </w:p>
    <w:p w14:paraId="3A4ACF40" w14:textId="77777777" w:rsidR="002A4D27" w:rsidRPr="0040188C" w:rsidRDefault="002A4D27" w:rsidP="002A4D27">
      <w:pPr>
        <w:pStyle w:val="ListParagraph"/>
        <w:numPr>
          <w:ilvl w:val="0"/>
          <w:numId w:val="3"/>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a safe working environment</w:t>
      </w:r>
    </w:p>
    <w:p w14:paraId="62FD9DDE" w14:textId="77777777" w:rsidR="002A4D27" w:rsidRPr="0040188C" w:rsidRDefault="002A4D27" w:rsidP="002A4D27">
      <w:pPr>
        <w:pStyle w:val="ListParagraph"/>
        <w:numPr>
          <w:ilvl w:val="0"/>
          <w:numId w:val="3"/>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safe systems of work</w:t>
      </w:r>
    </w:p>
    <w:p w14:paraId="369E42C3" w14:textId="77777777" w:rsidR="002A4D27" w:rsidRPr="0040188C" w:rsidRDefault="002A4D27" w:rsidP="002A4D27">
      <w:pPr>
        <w:pStyle w:val="ListParagraph"/>
        <w:numPr>
          <w:ilvl w:val="0"/>
          <w:numId w:val="3"/>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plant and substances in safe condition</w:t>
      </w:r>
    </w:p>
    <w:p w14:paraId="70740901" w14:textId="77777777" w:rsidR="002A4D27" w:rsidRPr="0040188C" w:rsidRDefault="002A4D27" w:rsidP="002A4D27">
      <w:pPr>
        <w:pStyle w:val="ListParagraph"/>
        <w:numPr>
          <w:ilvl w:val="0"/>
          <w:numId w:val="3"/>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facilities for the welfare of all workers</w:t>
      </w:r>
    </w:p>
    <w:p w14:paraId="2E8A6739" w14:textId="77777777" w:rsidR="002A4D27" w:rsidRPr="0040188C" w:rsidRDefault="002A4D27" w:rsidP="002A4D27">
      <w:pPr>
        <w:pStyle w:val="ListParagraph"/>
        <w:numPr>
          <w:ilvl w:val="0"/>
          <w:numId w:val="3"/>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 xml:space="preserve">any information, instruction, </w:t>
      </w:r>
      <w:proofErr w:type="gramStart"/>
      <w:r w:rsidRPr="0040188C">
        <w:rPr>
          <w:rFonts w:asciiTheme="minorHAnsi" w:eastAsia="Times New Roman" w:hAnsiTheme="minorHAnsi" w:cs="Arial"/>
          <w:lang w:val="en-US" w:bidi="en-US"/>
        </w:rPr>
        <w:t>training</w:t>
      </w:r>
      <w:proofErr w:type="gramEnd"/>
      <w:r w:rsidRPr="0040188C">
        <w:rPr>
          <w:rFonts w:asciiTheme="minorHAnsi" w:eastAsia="Times New Roman" w:hAnsiTheme="minorHAnsi" w:cs="Arial"/>
          <w:lang w:val="en-US" w:bidi="en-US"/>
        </w:rPr>
        <w:t xml:space="preserve"> and supervision needed to make sure that all workers are safe from injury and risks to their health.</w:t>
      </w:r>
    </w:p>
    <w:p w14:paraId="0EA6B2ED" w14:textId="77777777" w:rsidR="002A4D27" w:rsidRPr="0040188C" w:rsidRDefault="002A4D27" w:rsidP="002A4D27">
      <w:pPr>
        <w:rPr>
          <w:rFonts w:asciiTheme="minorHAnsi" w:eastAsia="Times New Roman" w:hAnsiTheme="minorHAnsi" w:cs="Arial"/>
          <w:lang w:val="en-US" w:bidi="en-US"/>
        </w:rPr>
      </w:pPr>
      <w:r w:rsidRPr="0040188C">
        <w:rPr>
          <w:rFonts w:asciiTheme="minorHAnsi" w:eastAsia="Times New Roman" w:hAnsiTheme="minorHAnsi" w:cs="Arial"/>
          <w:lang w:val="en-US" w:bidi="en-US"/>
        </w:rPr>
        <w:t>Workers are responsible for:</w:t>
      </w:r>
    </w:p>
    <w:p w14:paraId="2C2AF0EF" w14:textId="77777777" w:rsidR="002A4D27" w:rsidRPr="0040188C" w:rsidRDefault="002A4D27" w:rsidP="002A4D27">
      <w:pPr>
        <w:pStyle w:val="ListParagraph"/>
        <w:numPr>
          <w:ilvl w:val="0"/>
          <w:numId w:val="4"/>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ensuring their own personal health and safety, and that of others in the workplace</w:t>
      </w:r>
    </w:p>
    <w:p w14:paraId="0669DB91" w14:textId="77777777" w:rsidR="002A4D27" w:rsidRPr="0040188C" w:rsidRDefault="002A4D27" w:rsidP="002A4D27">
      <w:pPr>
        <w:pStyle w:val="ListParagraph"/>
        <w:numPr>
          <w:ilvl w:val="0"/>
          <w:numId w:val="4"/>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complying with any reasonable directions (such as safe work procedures, wearing personal protective equipment) given by management for health and safety</w:t>
      </w:r>
    </w:p>
    <w:p w14:paraId="2618FBE1" w14:textId="77777777" w:rsidR="002A4D27" w:rsidRPr="0040188C" w:rsidRDefault="002A4D27" w:rsidP="002A4D27">
      <w:pPr>
        <w:rPr>
          <w:rFonts w:asciiTheme="minorHAnsi" w:eastAsia="Times New Roman" w:hAnsiTheme="minorHAnsi" w:cs="Arial"/>
          <w:lang w:val="en-US" w:bidi="en-US"/>
        </w:rPr>
      </w:pPr>
      <w:r w:rsidRPr="0040188C">
        <w:rPr>
          <w:rFonts w:asciiTheme="minorHAnsi" w:eastAsia="Times New Roman" w:hAnsiTheme="minorHAnsi" w:cs="Arial"/>
          <w:lang w:val="en-US" w:bidi="en-US"/>
        </w:rPr>
        <w:t>We expect visitors and contractors to:</w:t>
      </w:r>
    </w:p>
    <w:p w14:paraId="2783B50A" w14:textId="77777777" w:rsidR="002A4D27" w:rsidRPr="0040188C" w:rsidRDefault="002A4D27" w:rsidP="002A4D27">
      <w:pPr>
        <w:pStyle w:val="ListParagraph"/>
        <w:numPr>
          <w:ilvl w:val="0"/>
          <w:numId w:val="5"/>
        </w:numPr>
        <w:ind w:left="714" w:hanging="357"/>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 xml:space="preserve">be familiar with the health and safety policies of our </w:t>
      </w:r>
      <w:proofErr w:type="spellStart"/>
      <w:proofErr w:type="gramStart"/>
      <w:r w:rsidRPr="0040188C">
        <w:rPr>
          <w:rFonts w:asciiTheme="minorHAnsi" w:eastAsia="Times New Roman" w:hAnsiTheme="minorHAnsi" w:cs="Arial"/>
          <w:lang w:val="en-US" w:bidi="en-US"/>
        </w:rPr>
        <w:t>centre</w:t>
      </w:r>
      <w:proofErr w:type="spellEnd"/>
      <w:proofErr w:type="gramEnd"/>
    </w:p>
    <w:p w14:paraId="02C5135C" w14:textId="77777777" w:rsidR="002A4D27" w:rsidRPr="0040188C" w:rsidRDefault="002A4D27" w:rsidP="002A4D27">
      <w:pPr>
        <w:pStyle w:val="ListParagraph"/>
        <w:numPr>
          <w:ilvl w:val="0"/>
          <w:numId w:val="5"/>
        </w:numPr>
        <w:ind w:left="714" w:hanging="357"/>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 xml:space="preserve">report any hazards, </w:t>
      </w:r>
      <w:proofErr w:type="gramStart"/>
      <w:r w:rsidRPr="0040188C">
        <w:rPr>
          <w:rFonts w:asciiTheme="minorHAnsi" w:eastAsia="Times New Roman" w:hAnsiTheme="minorHAnsi" w:cs="Arial"/>
          <w:lang w:val="en-US" w:bidi="en-US"/>
        </w:rPr>
        <w:t>incidents</w:t>
      </w:r>
      <w:proofErr w:type="gramEnd"/>
      <w:r w:rsidRPr="0040188C">
        <w:rPr>
          <w:rFonts w:asciiTheme="minorHAnsi" w:eastAsia="Times New Roman" w:hAnsiTheme="minorHAnsi" w:cs="Arial"/>
          <w:lang w:val="en-US" w:bidi="en-US"/>
        </w:rPr>
        <w:t xml:space="preserve"> or accidents they see to management.</w:t>
      </w:r>
    </w:p>
    <w:p w14:paraId="5D8451EA" w14:textId="77777777" w:rsidR="002A4D27" w:rsidRPr="0040188C" w:rsidRDefault="002A4D27" w:rsidP="002A4D27">
      <w:pPr>
        <w:spacing w:before="240" w:after="240" w:line="240" w:lineRule="auto"/>
        <w:rPr>
          <w:rFonts w:asciiTheme="minorHAnsi" w:eastAsia="Times New Roman" w:hAnsiTheme="minorHAnsi" w:cs="Arial"/>
          <w:b/>
          <w:lang w:val="en-US"/>
        </w:rPr>
      </w:pPr>
      <w:r w:rsidRPr="0040188C">
        <w:rPr>
          <w:rFonts w:asciiTheme="minorHAnsi" w:eastAsia="Times New Roman" w:hAnsiTheme="minorHAnsi" w:cs="Arial"/>
          <w:b/>
          <w:lang w:val="en-US"/>
        </w:rPr>
        <w:t>General:</w:t>
      </w:r>
    </w:p>
    <w:p w14:paraId="38475F45" w14:textId="77777777" w:rsidR="002A4D27" w:rsidRPr="0040188C" w:rsidRDefault="002A4D27" w:rsidP="002A4D27">
      <w:pPr>
        <w:numPr>
          <w:ilvl w:val="0"/>
          <w:numId w:val="1"/>
        </w:numPr>
        <w:spacing w:line="260" w:lineRule="atLeast"/>
        <w:ind w:left="714" w:hanging="357"/>
        <w:jc w:val="both"/>
        <w:rPr>
          <w:rFonts w:asciiTheme="minorHAnsi" w:eastAsia="Times New Roman" w:hAnsiTheme="minorHAnsi" w:cs="Arial"/>
          <w:lang w:val="en-US"/>
        </w:rPr>
      </w:pPr>
      <w:r w:rsidRPr="0040188C">
        <w:rPr>
          <w:rFonts w:asciiTheme="minorHAnsi" w:eastAsia="Times New Roman" w:hAnsiTheme="minorHAnsi" w:cs="Arial"/>
          <w:lang w:val="en-US"/>
        </w:rPr>
        <w:t xml:space="preserve">All our management and staff share the responsibility for ensuring we offer a safe and healthy environment for </w:t>
      </w:r>
      <w:proofErr w:type="gramStart"/>
      <w:r w:rsidRPr="0040188C">
        <w:rPr>
          <w:rFonts w:asciiTheme="minorHAnsi" w:eastAsia="Times New Roman" w:hAnsiTheme="minorHAnsi" w:cs="Arial"/>
          <w:lang w:val="en-US"/>
        </w:rPr>
        <w:t>all</w:t>
      </w:r>
      <w:proofErr w:type="gramEnd"/>
    </w:p>
    <w:p w14:paraId="251E9BB5" w14:textId="77777777" w:rsidR="002A4D27" w:rsidRPr="0040188C" w:rsidRDefault="002A4D27" w:rsidP="002A4D27">
      <w:pPr>
        <w:numPr>
          <w:ilvl w:val="0"/>
          <w:numId w:val="1"/>
        </w:numPr>
        <w:spacing w:line="260" w:lineRule="atLeast"/>
        <w:ind w:left="714" w:hanging="357"/>
        <w:jc w:val="both"/>
        <w:rPr>
          <w:rFonts w:asciiTheme="minorHAnsi" w:eastAsia="Times New Roman" w:hAnsiTheme="minorHAnsi" w:cs="Arial"/>
          <w:lang w:val="en-US"/>
        </w:rPr>
      </w:pPr>
      <w:r w:rsidRPr="0040188C">
        <w:rPr>
          <w:rFonts w:asciiTheme="minorHAnsi" w:eastAsia="Times New Roman" w:hAnsiTheme="minorHAnsi" w:cs="Arial"/>
          <w:lang w:val="en-US"/>
        </w:rPr>
        <w:t xml:space="preserve">We have a first aid kit equipped to the standard set by the Ministry of Education and kept fully </w:t>
      </w:r>
      <w:proofErr w:type="gramStart"/>
      <w:r w:rsidRPr="0040188C">
        <w:rPr>
          <w:rFonts w:asciiTheme="minorHAnsi" w:eastAsia="Times New Roman" w:hAnsiTheme="minorHAnsi" w:cs="Arial"/>
          <w:lang w:val="en-US"/>
        </w:rPr>
        <w:t>equipped</w:t>
      </w:r>
      <w:proofErr w:type="gramEnd"/>
    </w:p>
    <w:p w14:paraId="224826BA" w14:textId="77777777" w:rsidR="002A4D27" w:rsidRPr="0040188C" w:rsidRDefault="002A4D27" w:rsidP="002A4D27">
      <w:pPr>
        <w:numPr>
          <w:ilvl w:val="0"/>
          <w:numId w:val="1"/>
        </w:numPr>
        <w:spacing w:line="260" w:lineRule="atLeast"/>
        <w:ind w:left="714" w:hanging="357"/>
        <w:jc w:val="both"/>
        <w:rPr>
          <w:rFonts w:asciiTheme="minorHAnsi" w:eastAsia="Times New Roman" w:hAnsiTheme="minorHAnsi" w:cs="Arial"/>
          <w:lang w:val="en-US"/>
        </w:rPr>
      </w:pPr>
      <w:r w:rsidRPr="0040188C">
        <w:rPr>
          <w:rFonts w:asciiTheme="minorHAnsi" w:eastAsia="Times New Roman" w:hAnsiTheme="minorHAnsi" w:cs="Arial"/>
          <w:lang w:val="en-US"/>
        </w:rPr>
        <w:t xml:space="preserve">We have an area where we can isolate sick </w:t>
      </w:r>
      <w:proofErr w:type="gramStart"/>
      <w:r w:rsidRPr="0040188C">
        <w:rPr>
          <w:rFonts w:asciiTheme="minorHAnsi" w:eastAsia="Times New Roman" w:hAnsiTheme="minorHAnsi" w:cs="Arial"/>
          <w:lang w:val="en-US"/>
        </w:rPr>
        <w:t>children</w:t>
      </w:r>
      <w:proofErr w:type="gramEnd"/>
    </w:p>
    <w:p w14:paraId="45027B59" w14:textId="77777777" w:rsidR="002A4D27" w:rsidRPr="0040188C" w:rsidRDefault="002A4D27" w:rsidP="002A4D27">
      <w:pPr>
        <w:numPr>
          <w:ilvl w:val="0"/>
          <w:numId w:val="1"/>
        </w:numPr>
        <w:spacing w:line="260" w:lineRule="atLeast"/>
        <w:ind w:left="714" w:hanging="357"/>
        <w:jc w:val="both"/>
        <w:rPr>
          <w:rFonts w:asciiTheme="minorHAnsi" w:eastAsia="Times New Roman" w:hAnsiTheme="minorHAnsi" w:cs="Arial"/>
          <w:lang w:val="en-US"/>
        </w:rPr>
      </w:pPr>
      <w:r w:rsidRPr="0040188C">
        <w:rPr>
          <w:rFonts w:asciiTheme="minorHAnsi" w:eastAsia="Times New Roman" w:hAnsiTheme="minorHAnsi" w:cs="Arial"/>
          <w:lang w:val="en-US"/>
        </w:rPr>
        <w:t>All persons responsible have current first aid training.</w:t>
      </w:r>
    </w:p>
    <w:p w14:paraId="0B42CDA4" w14:textId="77777777" w:rsidR="002A4D27" w:rsidRDefault="002A4D27" w:rsidP="002A4D27">
      <w:pPr>
        <w:spacing w:line="260" w:lineRule="atLeast"/>
        <w:jc w:val="both"/>
        <w:rPr>
          <w:rFonts w:asciiTheme="minorHAnsi" w:eastAsia="Times New Roman" w:hAnsiTheme="minorHAnsi" w:cs="Arial"/>
          <w:b/>
          <w:lang w:val="en-US"/>
        </w:rPr>
      </w:pPr>
      <w:r w:rsidRPr="0040188C">
        <w:rPr>
          <w:rFonts w:asciiTheme="minorHAnsi" w:eastAsia="Times New Roman" w:hAnsiTheme="minorHAnsi" w:cs="Arial"/>
          <w:b/>
          <w:lang w:val="en-US"/>
        </w:rPr>
        <w:t xml:space="preserve">Specific Outline </w:t>
      </w:r>
    </w:p>
    <w:p w14:paraId="1CD7CAEC" w14:textId="77777777" w:rsidR="0064079D" w:rsidRPr="0040188C" w:rsidRDefault="0064079D" w:rsidP="002A4D27">
      <w:pPr>
        <w:spacing w:line="260" w:lineRule="atLeast"/>
        <w:jc w:val="both"/>
        <w:rPr>
          <w:rFonts w:asciiTheme="minorHAnsi" w:eastAsia="Times New Roman" w:hAnsiTheme="minorHAnsi" w:cs="Arial"/>
          <w:lang w:val="en-US"/>
        </w:rPr>
      </w:pPr>
      <w:r>
        <w:rPr>
          <w:rFonts w:asciiTheme="minorHAnsi" w:eastAsia="Times New Roman" w:hAnsiTheme="minorHAnsi" w:cs="Arial"/>
          <w:b/>
          <w:lang w:val="en-US"/>
        </w:rPr>
        <w:t xml:space="preserve">If we need to contact any family / parent / whanau due to an accident or illness we will do this.  If the first contact cannot be </w:t>
      </w:r>
      <w:proofErr w:type="gramStart"/>
      <w:r>
        <w:rPr>
          <w:rFonts w:asciiTheme="minorHAnsi" w:eastAsia="Times New Roman" w:hAnsiTheme="minorHAnsi" w:cs="Arial"/>
          <w:b/>
          <w:lang w:val="en-US"/>
        </w:rPr>
        <w:t>contacted</w:t>
      </w:r>
      <w:proofErr w:type="gramEnd"/>
      <w:r>
        <w:rPr>
          <w:rFonts w:asciiTheme="minorHAnsi" w:eastAsia="Times New Roman" w:hAnsiTheme="minorHAnsi" w:cs="Arial"/>
          <w:b/>
          <w:lang w:val="en-US"/>
        </w:rPr>
        <w:t xml:space="preserve"> then we will try all of the contacts that the child has on the enrolment form.  We will continue this process until an adult is contacted.</w:t>
      </w:r>
    </w:p>
    <w:p w14:paraId="1D907802" w14:textId="77777777" w:rsidR="002A4D27" w:rsidRPr="0040188C" w:rsidRDefault="002A4D27" w:rsidP="002A4D27">
      <w:pPr>
        <w:spacing w:line="260" w:lineRule="atLeast"/>
        <w:jc w:val="both"/>
        <w:rPr>
          <w:rFonts w:asciiTheme="minorHAnsi" w:eastAsia="Times New Roman" w:hAnsiTheme="minorHAnsi" w:cs="Arial"/>
          <w:b/>
          <w:u w:val="single"/>
          <w:lang w:val="en-US"/>
        </w:rPr>
      </w:pPr>
      <w:r w:rsidRPr="0040188C">
        <w:rPr>
          <w:rFonts w:asciiTheme="minorHAnsi" w:eastAsia="Times New Roman" w:hAnsiTheme="minorHAnsi" w:cs="Arial"/>
          <w:b/>
          <w:u w:val="single"/>
          <w:lang w:val="en-US"/>
        </w:rPr>
        <w:t xml:space="preserve">Illness </w:t>
      </w:r>
    </w:p>
    <w:p w14:paraId="4A58A803" w14:textId="77777777" w:rsidR="002A4D27" w:rsidRPr="0040188C" w:rsidRDefault="002A4D27" w:rsidP="002A4D27">
      <w:pPr>
        <w:pStyle w:val="ListParagraph"/>
        <w:numPr>
          <w:ilvl w:val="0"/>
          <w:numId w:val="6"/>
        </w:num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 xml:space="preserve">Parents will be contacted to collect unwell children or children will remain absent from the </w:t>
      </w:r>
      <w:proofErr w:type="spellStart"/>
      <w:r w:rsidR="004E5478" w:rsidRPr="0040188C">
        <w:rPr>
          <w:rFonts w:asciiTheme="minorHAnsi" w:eastAsia="Times New Roman" w:hAnsiTheme="minorHAnsi" w:cs="Arial"/>
          <w:lang w:val="en-US"/>
        </w:rPr>
        <w:t>centre</w:t>
      </w:r>
      <w:proofErr w:type="spellEnd"/>
      <w:r w:rsidR="004E5478" w:rsidRPr="0040188C">
        <w:rPr>
          <w:rFonts w:asciiTheme="minorHAnsi" w:eastAsia="Times New Roman" w:hAnsiTheme="minorHAnsi" w:cs="Arial"/>
          <w:lang w:val="en-US"/>
        </w:rPr>
        <w:t xml:space="preserve"> when</w:t>
      </w:r>
      <w:r w:rsidRPr="0040188C">
        <w:rPr>
          <w:rFonts w:asciiTheme="minorHAnsi" w:eastAsia="Times New Roman" w:hAnsiTheme="minorHAnsi" w:cs="Arial"/>
          <w:lang w:val="en-US"/>
        </w:rPr>
        <w:t xml:space="preserve"> they display the </w:t>
      </w:r>
      <w:r w:rsidR="004E5478" w:rsidRPr="0040188C">
        <w:rPr>
          <w:rFonts w:asciiTheme="minorHAnsi" w:eastAsia="Times New Roman" w:hAnsiTheme="minorHAnsi" w:cs="Arial"/>
          <w:lang w:val="en-US"/>
        </w:rPr>
        <w:t>following.</w:t>
      </w:r>
    </w:p>
    <w:tbl>
      <w:tblPr>
        <w:tblStyle w:val="TableGrid"/>
        <w:tblW w:w="0" w:type="auto"/>
        <w:jc w:val="center"/>
        <w:tblLook w:val="04A0" w:firstRow="1" w:lastRow="0" w:firstColumn="1" w:lastColumn="0" w:noHBand="0" w:noVBand="1"/>
      </w:tblPr>
      <w:tblGrid>
        <w:gridCol w:w="3103"/>
        <w:gridCol w:w="2643"/>
        <w:gridCol w:w="3270"/>
      </w:tblGrid>
      <w:tr w:rsidR="00C467A0" w:rsidRPr="0040188C" w14:paraId="6EF70002" w14:textId="77777777" w:rsidTr="00C467A0">
        <w:trPr>
          <w:jc w:val="center"/>
        </w:trPr>
        <w:tc>
          <w:tcPr>
            <w:tcW w:w="3232" w:type="dxa"/>
            <w:shd w:val="clear" w:color="auto" w:fill="A6A6A6" w:themeFill="background1" w:themeFillShade="A6"/>
          </w:tcPr>
          <w:p w14:paraId="46325946" w14:textId="77777777"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Symptom</w:t>
            </w:r>
          </w:p>
        </w:tc>
        <w:tc>
          <w:tcPr>
            <w:tcW w:w="2723" w:type="dxa"/>
            <w:shd w:val="clear" w:color="auto" w:fill="A6A6A6" w:themeFill="background1" w:themeFillShade="A6"/>
          </w:tcPr>
          <w:p w14:paraId="1497B8A3" w14:textId="77777777"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Action plan for staff</w:t>
            </w:r>
          </w:p>
        </w:tc>
        <w:tc>
          <w:tcPr>
            <w:tcW w:w="3402" w:type="dxa"/>
            <w:shd w:val="clear" w:color="auto" w:fill="A6A6A6" w:themeFill="background1" w:themeFillShade="A6"/>
          </w:tcPr>
          <w:p w14:paraId="1B92EF67" w14:textId="77777777"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 xml:space="preserve">Time a child must be excluded from </w:t>
            </w:r>
            <w:proofErr w:type="spellStart"/>
            <w:r w:rsidRPr="0040188C">
              <w:rPr>
                <w:rFonts w:asciiTheme="minorHAnsi" w:eastAsia="Times New Roman" w:hAnsiTheme="minorHAnsi" w:cs="Arial"/>
                <w:lang w:val="en-US"/>
              </w:rPr>
              <w:t>centre</w:t>
            </w:r>
            <w:proofErr w:type="spellEnd"/>
          </w:p>
        </w:tc>
      </w:tr>
      <w:tr w:rsidR="00C467A0" w:rsidRPr="0040188C" w14:paraId="291A2E5D" w14:textId="77777777" w:rsidTr="00C467A0">
        <w:trPr>
          <w:jc w:val="center"/>
        </w:trPr>
        <w:tc>
          <w:tcPr>
            <w:tcW w:w="3232" w:type="dxa"/>
          </w:tcPr>
          <w:p w14:paraId="14C83268" w14:textId="77777777"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Fever over 38 degrees</w:t>
            </w:r>
          </w:p>
        </w:tc>
        <w:tc>
          <w:tcPr>
            <w:tcW w:w="2723" w:type="dxa"/>
          </w:tcPr>
          <w:p w14:paraId="5F4285FD" w14:textId="77777777"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Manager or head teacher will contact parents.</w:t>
            </w:r>
          </w:p>
        </w:tc>
        <w:tc>
          <w:tcPr>
            <w:tcW w:w="3402" w:type="dxa"/>
          </w:tcPr>
          <w:p w14:paraId="161B1C52" w14:textId="77777777"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 xml:space="preserve">Until 24 hours with no fever </w:t>
            </w:r>
          </w:p>
        </w:tc>
      </w:tr>
      <w:tr w:rsidR="00C467A0" w:rsidRPr="0040188C" w14:paraId="2286702E" w14:textId="77777777" w:rsidTr="00C467A0">
        <w:trPr>
          <w:jc w:val="center"/>
        </w:trPr>
        <w:tc>
          <w:tcPr>
            <w:tcW w:w="3232" w:type="dxa"/>
          </w:tcPr>
          <w:p w14:paraId="6C715E94" w14:textId="77777777"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 xml:space="preserve">Vomiting or Diarrhea </w:t>
            </w:r>
          </w:p>
        </w:tc>
        <w:tc>
          <w:tcPr>
            <w:tcW w:w="2723" w:type="dxa"/>
          </w:tcPr>
          <w:p w14:paraId="544647D4" w14:textId="77777777"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Manager or head teacher will contact parents</w:t>
            </w:r>
          </w:p>
        </w:tc>
        <w:tc>
          <w:tcPr>
            <w:tcW w:w="3402" w:type="dxa"/>
          </w:tcPr>
          <w:p w14:paraId="273E77CB" w14:textId="77777777"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48 hours after last bowel motion or vomiting episode</w:t>
            </w:r>
          </w:p>
        </w:tc>
      </w:tr>
      <w:tr w:rsidR="00C467A0" w:rsidRPr="0040188C" w14:paraId="3007655A" w14:textId="77777777" w:rsidTr="00C467A0">
        <w:trPr>
          <w:jc w:val="center"/>
        </w:trPr>
        <w:tc>
          <w:tcPr>
            <w:tcW w:w="3232" w:type="dxa"/>
          </w:tcPr>
          <w:p w14:paraId="1A8A487D" w14:textId="77777777"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Generally, displays symptoms of being unwell and is unhappy</w:t>
            </w:r>
          </w:p>
        </w:tc>
        <w:tc>
          <w:tcPr>
            <w:tcW w:w="2723" w:type="dxa"/>
          </w:tcPr>
          <w:p w14:paraId="460BAA98" w14:textId="77777777"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Manager or head teacher will contact parents</w:t>
            </w:r>
          </w:p>
        </w:tc>
        <w:tc>
          <w:tcPr>
            <w:tcW w:w="3402" w:type="dxa"/>
          </w:tcPr>
          <w:p w14:paraId="489C5220" w14:textId="77777777"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When child is happy and seems well</w:t>
            </w:r>
          </w:p>
        </w:tc>
      </w:tr>
      <w:tr w:rsidR="00C467A0" w:rsidRPr="0040188C" w14:paraId="27CD9D0A" w14:textId="77777777" w:rsidTr="00C467A0">
        <w:trPr>
          <w:jc w:val="center"/>
        </w:trPr>
        <w:tc>
          <w:tcPr>
            <w:tcW w:w="3232" w:type="dxa"/>
          </w:tcPr>
          <w:p w14:paraId="26C7EB5D" w14:textId="77777777"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Pain that cannot be controlled</w:t>
            </w:r>
          </w:p>
        </w:tc>
        <w:tc>
          <w:tcPr>
            <w:tcW w:w="2723" w:type="dxa"/>
          </w:tcPr>
          <w:p w14:paraId="5E9D1511" w14:textId="77777777"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Manager or head teacher will contact parents</w:t>
            </w:r>
          </w:p>
        </w:tc>
        <w:tc>
          <w:tcPr>
            <w:tcW w:w="3402" w:type="dxa"/>
          </w:tcPr>
          <w:p w14:paraId="4B3E158D" w14:textId="77777777"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When child is not in pain and is happy</w:t>
            </w:r>
          </w:p>
        </w:tc>
      </w:tr>
      <w:tr w:rsidR="00C467A0" w:rsidRPr="0040188C" w14:paraId="3926178F" w14:textId="77777777" w:rsidTr="00C467A0">
        <w:trPr>
          <w:jc w:val="center"/>
        </w:trPr>
        <w:tc>
          <w:tcPr>
            <w:tcW w:w="3232" w:type="dxa"/>
          </w:tcPr>
          <w:p w14:paraId="160E41CE" w14:textId="77777777"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Head lice that are alive and visible</w:t>
            </w:r>
          </w:p>
        </w:tc>
        <w:tc>
          <w:tcPr>
            <w:tcW w:w="2723" w:type="dxa"/>
          </w:tcPr>
          <w:p w14:paraId="3BFF4604" w14:textId="77777777"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Manager or head teacher will contact parents</w:t>
            </w:r>
          </w:p>
        </w:tc>
        <w:tc>
          <w:tcPr>
            <w:tcW w:w="3402" w:type="dxa"/>
          </w:tcPr>
          <w:p w14:paraId="4B2DDA8C" w14:textId="77777777"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When hair has been treated</w:t>
            </w:r>
          </w:p>
        </w:tc>
      </w:tr>
      <w:tr w:rsidR="00C467A0" w:rsidRPr="0040188C" w14:paraId="604F15DB" w14:textId="77777777" w:rsidTr="00C467A0">
        <w:trPr>
          <w:jc w:val="center"/>
        </w:trPr>
        <w:tc>
          <w:tcPr>
            <w:tcW w:w="3232" w:type="dxa"/>
          </w:tcPr>
          <w:p w14:paraId="0562959B" w14:textId="77777777"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Suspected known contagious virus or infectious disease.</w:t>
            </w:r>
          </w:p>
        </w:tc>
        <w:tc>
          <w:tcPr>
            <w:tcW w:w="2723" w:type="dxa"/>
          </w:tcPr>
          <w:p w14:paraId="321207D1" w14:textId="77777777" w:rsidR="00C467A0" w:rsidRPr="0040188C" w:rsidRDefault="00C467A0"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Manager or head teacher will contact parents. This decision will be to the discretion</w:t>
            </w:r>
            <w:r w:rsidR="004E5478" w:rsidRPr="0040188C">
              <w:rPr>
                <w:rFonts w:asciiTheme="minorHAnsi" w:eastAsia="Times New Roman" w:hAnsiTheme="minorHAnsi" w:cs="Arial"/>
                <w:lang w:val="en-US"/>
              </w:rPr>
              <w:t xml:space="preserve"> </w:t>
            </w:r>
            <w:r w:rsidRPr="0040188C">
              <w:rPr>
                <w:rFonts w:asciiTheme="minorHAnsi" w:eastAsia="Times New Roman" w:hAnsiTheme="minorHAnsi" w:cs="Arial"/>
                <w:lang w:val="en-US"/>
              </w:rPr>
              <w:t>of management.</w:t>
            </w:r>
          </w:p>
        </w:tc>
        <w:tc>
          <w:tcPr>
            <w:tcW w:w="3402" w:type="dxa"/>
          </w:tcPr>
          <w:p w14:paraId="78C2B2B7" w14:textId="77777777" w:rsidR="00C467A0" w:rsidRPr="0040188C" w:rsidRDefault="00C467A0"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 xml:space="preserve">Child can return once a medical professional has deemed the child safe to </w:t>
            </w:r>
            <w:r w:rsidR="004E5478" w:rsidRPr="0040188C">
              <w:rPr>
                <w:rFonts w:asciiTheme="minorHAnsi" w:eastAsia="Times New Roman" w:hAnsiTheme="minorHAnsi" w:cs="Arial"/>
                <w:lang w:val="en-US"/>
              </w:rPr>
              <w:t xml:space="preserve">return </w:t>
            </w:r>
            <w:r w:rsidRPr="0040188C">
              <w:rPr>
                <w:rFonts w:asciiTheme="minorHAnsi" w:eastAsia="Times New Roman" w:hAnsiTheme="minorHAnsi" w:cs="Arial"/>
                <w:lang w:val="en-US"/>
              </w:rPr>
              <w:t xml:space="preserve">and they </w:t>
            </w:r>
            <w:r w:rsidR="004E5478" w:rsidRPr="0040188C">
              <w:rPr>
                <w:rFonts w:asciiTheme="minorHAnsi" w:eastAsia="Times New Roman" w:hAnsiTheme="minorHAnsi" w:cs="Arial"/>
                <w:lang w:val="en-US"/>
              </w:rPr>
              <w:t>have</w:t>
            </w:r>
            <w:r w:rsidRPr="0040188C">
              <w:rPr>
                <w:rFonts w:asciiTheme="minorHAnsi" w:eastAsia="Times New Roman" w:hAnsiTheme="minorHAnsi" w:cs="Arial"/>
                <w:lang w:val="en-US"/>
              </w:rPr>
              <w:t xml:space="preserve"> the </w:t>
            </w:r>
            <w:r w:rsidR="004E5478" w:rsidRPr="0040188C">
              <w:rPr>
                <w:rFonts w:asciiTheme="minorHAnsi" w:eastAsia="Times New Roman" w:hAnsiTheme="minorHAnsi" w:cs="Arial"/>
                <w:lang w:val="en-US"/>
              </w:rPr>
              <w:t>necessary</w:t>
            </w:r>
            <w:r w:rsidRPr="0040188C">
              <w:rPr>
                <w:rFonts w:asciiTheme="minorHAnsi" w:eastAsia="Times New Roman" w:hAnsiTheme="minorHAnsi" w:cs="Arial"/>
                <w:lang w:val="en-US"/>
              </w:rPr>
              <w:t xml:space="preserve"> </w:t>
            </w:r>
            <w:r w:rsidR="004E5478" w:rsidRPr="0040188C">
              <w:rPr>
                <w:rFonts w:asciiTheme="minorHAnsi" w:eastAsia="Times New Roman" w:hAnsiTheme="minorHAnsi" w:cs="Arial"/>
                <w:lang w:val="en-US"/>
              </w:rPr>
              <w:t>knowledge</w:t>
            </w:r>
            <w:r w:rsidRPr="0040188C">
              <w:rPr>
                <w:rFonts w:asciiTheme="minorHAnsi" w:eastAsia="Times New Roman" w:hAnsiTheme="minorHAnsi" w:cs="Arial"/>
                <w:lang w:val="en-US"/>
              </w:rPr>
              <w:t xml:space="preserve"> on the virus.</w:t>
            </w:r>
          </w:p>
        </w:tc>
      </w:tr>
      <w:tr w:rsidR="00C467A0" w:rsidRPr="0040188C" w14:paraId="5F7CFB95" w14:textId="77777777" w:rsidTr="00C467A0">
        <w:trPr>
          <w:jc w:val="center"/>
        </w:trPr>
        <w:tc>
          <w:tcPr>
            <w:tcW w:w="3232" w:type="dxa"/>
          </w:tcPr>
          <w:p w14:paraId="55066AAB" w14:textId="77777777" w:rsidR="00C467A0" w:rsidRPr="0040188C" w:rsidRDefault="004E5478"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Suspected Ear Infection</w:t>
            </w:r>
          </w:p>
        </w:tc>
        <w:tc>
          <w:tcPr>
            <w:tcW w:w="2723" w:type="dxa"/>
          </w:tcPr>
          <w:p w14:paraId="7237027A" w14:textId="77777777" w:rsidR="00C467A0" w:rsidRPr="0040188C" w:rsidRDefault="004E5478"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 xml:space="preserve">This will not always present with a fever. Management will </w:t>
            </w:r>
            <w:r w:rsidR="00F866AC" w:rsidRPr="0040188C">
              <w:rPr>
                <w:rFonts w:asciiTheme="minorHAnsi" w:eastAsia="Times New Roman" w:hAnsiTheme="minorHAnsi" w:cs="Arial"/>
                <w:lang w:val="en-US"/>
              </w:rPr>
              <w:t>contact</w:t>
            </w:r>
            <w:r w:rsidRPr="0040188C">
              <w:rPr>
                <w:rFonts w:asciiTheme="minorHAnsi" w:eastAsia="Times New Roman" w:hAnsiTheme="minorHAnsi" w:cs="Arial"/>
                <w:lang w:val="en-US"/>
              </w:rPr>
              <w:t xml:space="preserve"> parent.</w:t>
            </w:r>
          </w:p>
        </w:tc>
        <w:tc>
          <w:tcPr>
            <w:tcW w:w="3402" w:type="dxa"/>
          </w:tcPr>
          <w:p w14:paraId="4366F2CA" w14:textId="77777777" w:rsidR="00C467A0" w:rsidRPr="0040188C" w:rsidRDefault="004E5478"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Once child has appropriate treatment and is not in pain or distress.</w:t>
            </w:r>
          </w:p>
        </w:tc>
      </w:tr>
      <w:tr w:rsidR="004E5478" w:rsidRPr="0040188C" w14:paraId="4965A813" w14:textId="77777777" w:rsidTr="00C467A0">
        <w:trPr>
          <w:jc w:val="center"/>
        </w:trPr>
        <w:tc>
          <w:tcPr>
            <w:tcW w:w="3232" w:type="dxa"/>
          </w:tcPr>
          <w:p w14:paraId="58CC78EA" w14:textId="77777777" w:rsidR="004E5478" w:rsidRPr="0040188C" w:rsidRDefault="004E5478"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Allergy reaction</w:t>
            </w:r>
          </w:p>
        </w:tc>
        <w:tc>
          <w:tcPr>
            <w:tcW w:w="2723" w:type="dxa"/>
          </w:tcPr>
          <w:p w14:paraId="37479787" w14:textId="77777777" w:rsidR="004E5478" w:rsidRPr="0040188C" w:rsidRDefault="004E5478"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 xml:space="preserve">Management will contact parent or emergency services if applicable. </w:t>
            </w:r>
          </w:p>
        </w:tc>
        <w:tc>
          <w:tcPr>
            <w:tcW w:w="3402" w:type="dxa"/>
          </w:tcPr>
          <w:p w14:paraId="508CECCF" w14:textId="77777777" w:rsidR="004E5478" w:rsidRPr="0040188C" w:rsidRDefault="004E5478"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 xml:space="preserve">Child can return when well with a detailed medical plan moving forward. </w:t>
            </w:r>
          </w:p>
        </w:tc>
      </w:tr>
    </w:tbl>
    <w:p w14:paraId="5BEDC9CD" w14:textId="77777777" w:rsidR="0064079D" w:rsidRDefault="0064079D">
      <w:pPr>
        <w:rPr>
          <w:rFonts w:asciiTheme="minorHAnsi" w:eastAsia="Times New Roman" w:hAnsiTheme="minorHAnsi" w:cs="Arial"/>
          <w:lang w:val="en-US"/>
        </w:rPr>
      </w:pPr>
    </w:p>
    <w:p w14:paraId="4C63A2B3" w14:textId="77777777" w:rsidR="002A4D27" w:rsidRPr="0040188C" w:rsidRDefault="00F866AC">
      <w:pPr>
        <w:rPr>
          <w:rFonts w:asciiTheme="minorHAnsi" w:hAnsiTheme="minorHAnsi"/>
          <w:b/>
          <w:u w:val="single"/>
        </w:rPr>
      </w:pPr>
      <w:r w:rsidRPr="0040188C">
        <w:rPr>
          <w:rFonts w:asciiTheme="minorHAnsi" w:hAnsiTheme="minorHAnsi"/>
          <w:b/>
          <w:u w:val="single"/>
        </w:rPr>
        <w:t xml:space="preserve">Giving of medication </w:t>
      </w:r>
    </w:p>
    <w:p w14:paraId="25659614" w14:textId="77777777" w:rsidR="00F866AC" w:rsidRPr="0040188C" w:rsidRDefault="00F866AC" w:rsidP="00F866AC">
      <w:pPr>
        <w:pStyle w:val="ListParagraph"/>
        <w:numPr>
          <w:ilvl w:val="0"/>
          <w:numId w:val="6"/>
        </w:numPr>
        <w:rPr>
          <w:rFonts w:asciiTheme="minorHAnsi" w:hAnsiTheme="minorHAnsi"/>
        </w:rPr>
      </w:pPr>
      <w:r w:rsidRPr="0040188C">
        <w:rPr>
          <w:rFonts w:asciiTheme="minorHAnsi" w:hAnsiTheme="minorHAnsi"/>
        </w:rPr>
        <w:t xml:space="preserve">When medication is required to be administered to a child while in our care this decision will be to the discretion of management.  If the child presents well and in good health this will be allowed, and parents will record the information in the appropriate medicine form.  Medicine will be administered by a person’s responsible and sighted by a second staff member.  </w:t>
      </w:r>
      <w:r w:rsidR="00D63F03" w:rsidRPr="0040188C">
        <w:rPr>
          <w:rFonts w:asciiTheme="minorHAnsi" w:hAnsiTheme="minorHAnsi"/>
        </w:rPr>
        <w:t xml:space="preserve">All medicine will be named with the </w:t>
      </w:r>
      <w:r w:rsidR="0074351F" w:rsidRPr="0040188C">
        <w:rPr>
          <w:rFonts w:asciiTheme="minorHAnsi" w:hAnsiTheme="minorHAnsi"/>
        </w:rPr>
        <w:t>child’s</w:t>
      </w:r>
      <w:r w:rsidR="00D63F03" w:rsidRPr="0040188C">
        <w:rPr>
          <w:rFonts w:asciiTheme="minorHAnsi" w:hAnsiTheme="minorHAnsi"/>
        </w:rPr>
        <w:t xml:space="preserve"> name and s</w:t>
      </w:r>
      <w:r w:rsidR="0074351F" w:rsidRPr="0040188C">
        <w:rPr>
          <w:rFonts w:asciiTheme="minorHAnsi" w:hAnsiTheme="minorHAnsi"/>
        </w:rPr>
        <w:t>tored</w:t>
      </w:r>
      <w:r w:rsidR="00D63F03" w:rsidRPr="0040188C">
        <w:rPr>
          <w:rFonts w:asciiTheme="minorHAnsi" w:hAnsiTheme="minorHAnsi"/>
        </w:rPr>
        <w:t xml:space="preserve"> safely in the kitchen. </w:t>
      </w:r>
    </w:p>
    <w:p w14:paraId="453B4A11" w14:textId="77777777" w:rsidR="00F866AC" w:rsidRPr="0040188C" w:rsidRDefault="00F866AC" w:rsidP="00F866AC">
      <w:pPr>
        <w:pStyle w:val="ListParagraph"/>
        <w:numPr>
          <w:ilvl w:val="0"/>
          <w:numId w:val="6"/>
        </w:numPr>
        <w:rPr>
          <w:rFonts w:asciiTheme="minorHAnsi" w:hAnsiTheme="minorHAnsi"/>
        </w:rPr>
      </w:pPr>
      <w:proofErr w:type="spellStart"/>
      <w:r w:rsidRPr="0040188C">
        <w:rPr>
          <w:rFonts w:asciiTheme="minorHAnsi" w:hAnsiTheme="minorHAnsi"/>
        </w:rPr>
        <w:t>Pamol</w:t>
      </w:r>
      <w:proofErr w:type="spellEnd"/>
      <w:r w:rsidRPr="0040188C">
        <w:rPr>
          <w:rFonts w:asciiTheme="minorHAnsi" w:hAnsiTheme="minorHAnsi"/>
        </w:rPr>
        <w:t xml:space="preserve"> – when </w:t>
      </w:r>
      <w:proofErr w:type="spellStart"/>
      <w:r w:rsidRPr="0040188C">
        <w:rPr>
          <w:rFonts w:asciiTheme="minorHAnsi" w:hAnsiTheme="minorHAnsi"/>
        </w:rPr>
        <w:t>pamol</w:t>
      </w:r>
      <w:proofErr w:type="spellEnd"/>
      <w:r w:rsidRPr="0040188C">
        <w:rPr>
          <w:rFonts w:asciiTheme="minorHAnsi" w:hAnsiTheme="minorHAnsi"/>
        </w:rPr>
        <w:t xml:space="preserve"> is required for pain, </w:t>
      </w:r>
      <w:proofErr w:type="gramStart"/>
      <w:r w:rsidRPr="0040188C">
        <w:rPr>
          <w:rFonts w:asciiTheme="minorHAnsi" w:hAnsiTheme="minorHAnsi"/>
        </w:rPr>
        <w:t>fever</w:t>
      </w:r>
      <w:proofErr w:type="gramEnd"/>
      <w:r w:rsidRPr="0040188C">
        <w:rPr>
          <w:rFonts w:asciiTheme="minorHAnsi" w:hAnsiTheme="minorHAnsi"/>
        </w:rPr>
        <w:t xml:space="preserve"> or discomfort again this will be to the discretion of management. The child’s symptoms must be within the parameters of our illness exclusion procedures.  </w:t>
      </w:r>
      <w:proofErr w:type="spellStart"/>
      <w:r w:rsidR="00571323" w:rsidRPr="0040188C">
        <w:rPr>
          <w:rFonts w:asciiTheme="minorHAnsi" w:hAnsiTheme="minorHAnsi"/>
        </w:rPr>
        <w:t>Pamol</w:t>
      </w:r>
      <w:proofErr w:type="spellEnd"/>
      <w:r w:rsidR="00571323" w:rsidRPr="0040188C">
        <w:rPr>
          <w:rFonts w:asciiTheme="minorHAnsi" w:hAnsiTheme="minorHAnsi"/>
        </w:rPr>
        <w:t xml:space="preserve"> will be accepted for controlling pain of an injury or treated illness. </w:t>
      </w:r>
      <w:proofErr w:type="spellStart"/>
      <w:r w:rsidR="00571323" w:rsidRPr="0040188C">
        <w:rPr>
          <w:rFonts w:asciiTheme="minorHAnsi" w:hAnsiTheme="minorHAnsi"/>
        </w:rPr>
        <w:t>Pamol</w:t>
      </w:r>
      <w:proofErr w:type="spellEnd"/>
      <w:r w:rsidR="00571323" w:rsidRPr="0040188C">
        <w:rPr>
          <w:rFonts w:asciiTheme="minorHAnsi" w:hAnsiTheme="minorHAnsi"/>
        </w:rPr>
        <w:t xml:space="preserve"> will not be accepted for fever or controlling a distressed or unwell child. </w:t>
      </w:r>
    </w:p>
    <w:p w14:paraId="0E954EFD" w14:textId="77777777" w:rsidR="00F866AC" w:rsidRPr="0040188C" w:rsidRDefault="00F866AC" w:rsidP="00F866AC">
      <w:pPr>
        <w:pStyle w:val="ListParagraph"/>
        <w:numPr>
          <w:ilvl w:val="0"/>
          <w:numId w:val="6"/>
        </w:numPr>
        <w:rPr>
          <w:rFonts w:asciiTheme="minorHAnsi" w:hAnsiTheme="minorHAnsi"/>
        </w:rPr>
      </w:pPr>
      <w:r w:rsidRPr="0040188C">
        <w:rPr>
          <w:rFonts w:asciiTheme="minorHAnsi" w:hAnsiTheme="minorHAnsi"/>
        </w:rPr>
        <w:t xml:space="preserve">Staff administering </w:t>
      </w:r>
      <w:proofErr w:type="spellStart"/>
      <w:r w:rsidRPr="0040188C">
        <w:rPr>
          <w:rFonts w:asciiTheme="minorHAnsi" w:hAnsiTheme="minorHAnsi"/>
        </w:rPr>
        <w:t>pamol</w:t>
      </w:r>
      <w:proofErr w:type="spellEnd"/>
      <w:r w:rsidRPr="0040188C">
        <w:rPr>
          <w:rFonts w:asciiTheme="minorHAnsi" w:hAnsiTheme="minorHAnsi"/>
        </w:rPr>
        <w:t xml:space="preserve"> in the absence of a primary caregiver – in the instance a child becomes very unwell and requires </w:t>
      </w:r>
      <w:proofErr w:type="spellStart"/>
      <w:r w:rsidRPr="0040188C">
        <w:rPr>
          <w:rFonts w:asciiTheme="minorHAnsi" w:hAnsiTheme="minorHAnsi"/>
        </w:rPr>
        <w:t>pamol</w:t>
      </w:r>
      <w:proofErr w:type="spellEnd"/>
      <w:r w:rsidRPr="0040188C">
        <w:rPr>
          <w:rFonts w:asciiTheme="minorHAnsi" w:hAnsiTheme="minorHAnsi"/>
        </w:rPr>
        <w:t xml:space="preserve"> all </w:t>
      </w:r>
      <w:r w:rsidR="00571323" w:rsidRPr="0040188C">
        <w:rPr>
          <w:rFonts w:asciiTheme="minorHAnsi" w:hAnsiTheme="minorHAnsi"/>
        </w:rPr>
        <w:t>attempts</w:t>
      </w:r>
      <w:r w:rsidR="00B11822">
        <w:rPr>
          <w:rFonts w:asciiTheme="minorHAnsi" w:hAnsiTheme="minorHAnsi"/>
        </w:rPr>
        <w:t xml:space="preserve"> will be made to </w:t>
      </w:r>
      <w:r w:rsidR="00571323" w:rsidRPr="0040188C">
        <w:rPr>
          <w:rFonts w:asciiTheme="minorHAnsi" w:hAnsiTheme="minorHAnsi"/>
        </w:rPr>
        <w:t>contact</w:t>
      </w:r>
      <w:r w:rsidRPr="0040188C">
        <w:rPr>
          <w:rFonts w:asciiTheme="minorHAnsi" w:hAnsiTheme="minorHAnsi"/>
        </w:rPr>
        <w:t xml:space="preserve"> </w:t>
      </w:r>
      <w:r w:rsidR="00571323" w:rsidRPr="0040188C">
        <w:rPr>
          <w:rFonts w:asciiTheme="minorHAnsi" w:hAnsiTheme="minorHAnsi"/>
        </w:rPr>
        <w:t>parents</w:t>
      </w:r>
      <w:r w:rsidRPr="0040188C">
        <w:rPr>
          <w:rFonts w:asciiTheme="minorHAnsi" w:hAnsiTheme="minorHAnsi"/>
        </w:rPr>
        <w:t xml:space="preserve">. If </w:t>
      </w:r>
      <w:r w:rsidR="00571323" w:rsidRPr="0040188C">
        <w:rPr>
          <w:rFonts w:asciiTheme="minorHAnsi" w:hAnsiTheme="minorHAnsi"/>
        </w:rPr>
        <w:t>parents</w:t>
      </w:r>
      <w:r w:rsidRPr="0040188C">
        <w:rPr>
          <w:rFonts w:asciiTheme="minorHAnsi" w:hAnsiTheme="minorHAnsi"/>
        </w:rPr>
        <w:t xml:space="preserve"> are </w:t>
      </w:r>
      <w:r w:rsidR="00571323" w:rsidRPr="0040188C">
        <w:rPr>
          <w:rFonts w:asciiTheme="minorHAnsi" w:hAnsiTheme="minorHAnsi"/>
        </w:rPr>
        <w:t xml:space="preserve">going to be a long period of time from collecting the child and this time would incur much discomfort for the child, we will seek verbal permission to administer </w:t>
      </w:r>
      <w:proofErr w:type="spellStart"/>
      <w:r w:rsidR="00571323" w:rsidRPr="0040188C">
        <w:rPr>
          <w:rFonts w:asciiTheme="minorHAnsi" w:hAnsiTheme="minorHAnsi"/>
        </w:rPr>
        <w:t>pamol</w:t>
      </w:r>
      <w:proofErr w:type="spellEnd"/>
      <w:r w:rsidR="00571323" w:rsidRPr="0040188C">
        <w:rPr>
          <w:rFonts w:asciiTheme="minorHAnsi" w:hAnsiTheme="minorHAnsi"/>
        </w:rPr>
        <w:t xml:space="preserve">. </w:t>
      </w:r>
      <w:r w:rsidR="00B11822">
        <w:rPr>
          <w:rFonts w:asciiTheme="minorHAnsi" w:hAnsiTheme="minorHAnsi"/>
        </w:rPr>
        <w:t xml:space="preserve">Parents /family will need to send an email with the permission to give to their child and the correct dose and strength of the pain relief.  We will follow all </w:t>
      </w:r>
      <w:r w:rsidR="00571323" w:rsidRPr="0040188C">
        <w:rPr>
          <w:rFonts w:asciiTheme="minorHAnsi" w:hAnsiTheme="minorHAnsi"/>
        </w:rPr>
        <w:t xml:space="preserve">govt guidelines for administrating </w:t>
      </w:r>
      <w:proofErr w:type="spellStart"/>
      <w:r w:rsidR="00571323" w:rsidRPr="0040188C">
        <w:rPr>
          <w:rFonts w:asciiTheme="minorHAnsi" w:hAnsiTheme="minorHAnsi"/>
        </w:rPr>
        <w:t>pamol</w:t>
      </w:r>
      <w:proofErr w:type="spellEnd"/>
      <w:r w:rsidR="00571323" w:rsidRPr="0040188C">
        <w:rPr>
          <w:rFonts w:asciiTheme="minorHAnsi" w:hAnsiTheme="minorHAnsi"/>
        </w:rPr>
        <w:t xml:space="preserve"> according to weight, </w:t>
      </w:r>
      <w:proofErr w:type="gramStart"/>
      <w:r w:rsidR="00571323" w:rsidRPr="0040188C">
        <w:rPr>
          <w:rFonts w:asciiTheme="minorHAnsi" w:hAnsiTheme="minorHAnsi"/>
        </w:rPr>
        <w:t>strength</w:t>
      </w:r>
      <w:proofErr w:type="gramEnd"/>
      <w:r w:rsidR="00571323" w:rsidRPr="0040188C">
        <w:rPr>
          <w:rFonts w:asciiTheme="minorHAnsi" w:hAnsiTheme="minorHAnsi"/>
        </w:rPr>
        <w:t xml:space="preserve"> and age. </w:t>
      </w:r>
    </w:p>
    <w:p w14:paraId="1103E71A" w14:textId="77777777" w:rsidR="00DC147D" w:rsidRPr="0040188C" w:rsidRDefault="00DC147D" w:rsidP="00DC147D">
      <w:pPr>
        <w:rPr>
          <w:rFonts w:asciiTheme="minorHAnsi" w:hAnsiTheme="minorHAnsi"/>
        </w:rPr>
      </w:pPr>
    </w:p>
    <w:p w14:paraId="5DC583D8" w14:textId="77777777" w:rsidR="00DC147D" w:rsidRPr="0040188C" w:rsidRDefault="00DC147D" w:rsidP="00DC147D">
      <w:pPr>
        <w:rPr>
          <w:rFonts w:asciiTheme="minorHAnsi" w:hAnsiTheme="minorHAnsi"/>
          <w:b/>
        </w:rPr>
      </w:pPr>
      <w:r w:rsidRPr="0040188C">
        <w:rPr>
          <w:rFonts w:asciiTheme="minorHAnsi" w:hAnsiTheme="minorHAnsi"/>
          <w:b/>
        </w:rPr>
        <w:t>Accidents</w:t>
      </w:r>
    </w:p>
    <w:p w14:paraId="7D5FE688" w14:textId="77777777" w:rsidR="00E76A38" w:rsidRPr="00B11822"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A record is kept of all injuries that occur at our Centre. The accident/incident record will include the child’s name, date, time and description of the incident, actions taken and by whom and evidence of parental knowledge of the accident/incident by way of signature of acknowledgement.</w:t>
      </w:r>
    </w:p>
    <w:p w14:paraId="631BF347" w14:textId="77777777" w:rsidR="00B11822" w:rsidRPr="0040188C" w:rsidRDefault="00B11822" w:rsidP="00B11822">
      <w:pPr>
        <w:pStyle w:val="ListParagraph"/>
        <w:spacing w:after="0" w:line="240" w:lineRule="auto"/>
        <w:textAlignment w:val="baseline"/>
        <w:rPr>
          <w:rFonts w:asciiTheme="minorHAnsi" w:eastAsia="Arial Unicode MS" w:hAnsiTheme="minorHAnsi" w:cs="Arial Unicode MS"/>
          <w:b/>
          <w:color w:val="333333"/>
          <w:lang w:eastAsia="en-NZ"/>
        </w:rPr>
      </w:pPr>
      <w:r>
        <w:rPr>
          <w:rFonts w:asciiTheme="minorHAnsi" w:eastAsia="Arial Unicode MS" w:hAnsiTheme="minorHAnsi" w:cs="Arial Unicode MS"/>
          <w:color w:val="333333"/>
          <w:lang w:eastAsia="en-NZ"/>
        </w:rPr>
        <w:t>An accident record is also kept for staff.</w:t>
      </w:r>
    </w:p>
    <w:p w14:paraId="4250DF02"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A record is kept of all illnesses that that occur at our Centre that require the child</w:t>
      </w:r>
      <w:r w:rsidR="00B11822">
        <w:rPr>
          <w:rFonts w:asciiTheme="minorHAnsi" w:eastAsia="Arial Unicode MS" w:hAnsiTheme="minorHAnsi" w:cs="Arial Unicode MS"/>
          <w:color w:val="333333"/>
          <w:lang w:eastAsia="en-NZ"/>
        </w:rPr>
        <w:t xml:space="preserve"> / </w:t>
      </w:r>
      <w:proofErr w:type="gramStart"/>
      <w:r w:rsidR="00B11822">
        <w:rPr>
          <w:rFonts w:asciiTheme="minorHAnsi" w:eastAsia="Arial Unicode MS" w:hAnsiTheme="minorHAnsi" w:cs="Arial Unicode MS"/>
          <w:color w:val="333333"/>
          <w:lang w:eastAsia="en-NZ"/>
        </w:rPr>
        <w:t xml:space="preserve">staff </w:t>
      </w:r>
      <w:r w:rsidRPr="0040188C">
        <w:rPr>
          <w:rFonts w:asciiTheme="minorHAnsi" w:eastAsia="Arial Unicode MS" w:hAnsiTheme="minorHAnsi" w:cs="Arial Unicode MS"/>
          <w:color w:val="333333"/>
          <w:lang w:eastAsia="en-NZ"/>
        </w:rPr>
        <w:t xml:space="preserve"> to</w:t>
      </w:r>
      <w:proofErr w:type="gramEnd"/>
      <w:r w:rsidRPr="0040188C">
        <w:rPr>
          <w:rFonts w:asciiTheme="minorHAnsi" w:eastAsia="Arial Unicode MS" w:hAnsiTheme="minorHAnsi" w:cs="Arial Unicode MS"/>
          <w:color w:val="333333"/>
          <w:lang w:eastAsia="en-NZ"/>
        </w:rPr>
        <w:t xml:space="preserve"> leave the centre. The illness record will include the child’s name, date, time and description of the illness, actions taken and by whom and evidence of parental knowledge of the incident.  Evidence will be taken by the Parent/caregiver signature.</w:t>
      </w:r>
    </w:p>
    <w:p w14:paraId="33881F00"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Serious illness and injury will be notified to the appropriate agencies. </w:t>
      </w:r>
      <w:r w:rsidR="00B11822">
        <w:rPr>
          <w:rFonts w:asciiTheme="minorHAnsi" w:eastAsia="Arial Unicode MS" w:hAnsiTheme="minorHAnsi" w:cs="Arial Unicode MS"/>
          <w:color w:val="333333"/>
          <w:lang w:eastAsia="en-NZ"/>
        </w:rPr>
        <w:t xml:space="preserve">  If a child is admitted to hospital over an accident in the centre </w:t>
      </w:r>
      <w:proofErr w:type="gramStart"/>
      <w:r w:rsidR="00B11822">
        <w:rPr>
          <w:rFonts w:asciiTheme="minorHAnsi" w:eastAsia="Arial Unicode MS" w:hAnsiTheme="minorHAnsi" w:cs="Arial Unicode MS"/>
          <w:color w:val="333333"/>
          <w:lang w:eastAsia="en-NZ"/>
        </w:rPr>
        <w:t>Work Place</w:t>
      </w:r>
      <w:proofErr w:type="gramEnd"/>
      <w:r w:rsidR="00B11822">
        <w:rPr>
          <w:rFonts w:asciiTheme="minorHAnsi" w:eastAsia="Arial Unicode MS" w:hAnsiTheme="minorHAnsi" w:cs="Arial Unicode MS"/>
          <w:color w:val="333333"/>
          <w:lang w:eastAsia="en-NZ"/>
        </w:rPr>
        <w:t xml:space="preserve"> NZ and the MOE and the Early Childhood Council will be contacted and informed.</w:t>
      </w:r>
    </w:p>
    <w:p w14:paraId="081A2396"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Management will take charge of any exclusion whether it be staff or children.</w:t>
      </w:r>
    </w:p>
    <w:p w14:paraId="6DD3EA23"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If we were unfortunate to have a serious injury occur, we would undertake an immediate self-review to isolate and eliminate any future risks. </w:t>
      </w:r>
    </w:p>
    <w:p w14:paraId="75CA26D7"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All persons responsible have current first aid training or are enrolled to gain a first aid certificate. Copies are available on request.</w:t>
      </w:r>
    </w:p>
    <w:p w14:paraId="6740F61F"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Our Centre has a hazard identification and management procedure in place. A monthly checklist is undertaken of the inside and outside environments and ongoing maintenance kept up to date. </w:t>
      </w:r>
    </w:p>
    <w:p w14:paraId="422EF261"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The Centre has a space where a child</w:t>
      </w:r>
      <w:r w:rsidR="00B11822">
        <w:rPr>
          <w:rFonts w:asciiTheme="minorHAnsi" w:eastAsia="Arial Unicode MS" w:hAnsiTheme="minorHAnsi" w:cs="Arial Unicode MS"/>
          <w:color w:val="333333"/>
          <w:lang w:eastAsia="en-NZ"/>
        </w:rPr>
        <w:t xml:space="preserve"> / staff</w:t>
      </w:r>
      <w:r w:rsidRPr="0040188C">
        <w:rPr>
          <w:rFonts w:asciiTheme="minorHAnsi" w:eastAsia="Arial Unicode MS" w:hAnsiTheme="minorHAnsi" w:cs="Arial Unicode MS"/>
          <w:color w:val="333333"/>
          <w:lang w:eastAsia="en-NZ"/>
        </w:rPr>
        <w:t xml:space="preserve"> who is unwell can be isolated until the parent/caregiver</w:t>
      </w:r>
      <w:r w:rsidR="00B11822">
        <w:rPr>
          <w:rFonts w:asciiTheme="minorHAnsi" w:eastAsia="Arial Unicode MS" w:hAnsiTheme="minorHAnsi" w:cs="Arial Unicode MS"/>
          <w:color w:val="333333"/>
          <w:lang w:eastAsia="en-NZ"/>
        </w:rPr>
        <w:t xml:space="preserve"> / family member</w:t>
      </w:r>
      <w:r w:rsidRPr="0040188C">
        <w:rPr>
          <w:rFonts w:asciiTheme="minorHAnsi" w:eastAsia="Arial Unicode MS" w:hAnsiTheme="minorHAnsi" w:cs="Arial Unicode MS"/>
          <w:color w:val="333333"/>
          <w:lang w:eastAsia="en-NZ"/>
        </w:rPr>
        <w:t xml:space="preserve"> arrives. A staff member will remain with them always.</w:t>
      </w:r>
    </w:p>
    <w:p w14:paraId="1E155B64"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The Centre has 2 first aid kits which is located </w:t>
      </w:r>
      <w:r w:rsidR="00B11822">
        <w:rPr>
          <w:rFonts w:asciiTheme="minorHAnsi" w:eastAsia="Arial Unicode MS" w:hAnsiTheme="minorHAnsi" w:cs="Arial Unicode MS"/>
          <w:color w:val="333333"/>
          <w:lang w:eastAsia="en-NZ"/>
        </w:rPr>
        <w:t>in the wall cupboard</w:t>
      </w:r>
      <w:r w:rsidRPr="0040188C">
        <w:rPr>
          <w:rFonts w:asciiTheme="minorHAnsi" w:eastAsia="Arial Unicode MS" w:hAnsiTheme="minorHAnsi" w:cs="Arial Unicode MS"/>
          <w:color w:val="333333"/>
          <w:lang w:eastAsia="en-NZ"/>
        </w:rPr>
        <w:t xml:space="preserve">. It is checked and replenished on a regular basis by a reputable supplier. </w:t>
      </w:r>
    </w:p>
    <w:p w14:paraId="345FD13D"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At any time where management and staff feel their knowledge is inadequate to deal with the </w:t>
      </w:r>
      <w:proofErr w:type="gramStart"/>
      <w:r w:rsidRPr="0040188C">
        <w:rPr>
          <w:rFonts w:asciiTheme="minorHAnsi" w:eastAsia="Arial Unicode MS" w:hAnsiTheme="minorHAnsi" w:cs="Arial Unicode MS"/>
          <w:color w:val="333333"/>
          <w:lang w:eastAsia="en-NZ"/>
        </w:rPr>
        <w:t>circumstance</w:t>
      </w:r>
      <w:proofErr w:type="gramEnd"/>
      <w:r w:rsidRPr="0040188C">
        <w:rPr>
          <w:rFonts w:asciiTheme="minorHAnsi" w:eastAsia="Arial Unicode MS" w:hAnsiTheme="minorHAnsi" w:cs="Arial Unicode MS"/>
          <w:color w:val="333333"/>
          <w:lang w:eastAsia="en-NZ"/>
        </w:rPr>
        <w:t xml:space="preserve"> they may call the medical centre, poison line, health line or 111.  All numbers are on the wall in the kitchen and staff room area. </w:t>
      </w:r>
    </w:p>
    <w:p w14:paraId="5AEAD6B1"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The Centre also has two portable first aid kits for use in the outside environment and excursions. </w:t>
      </w:r>
    </w:p>
    <w:p w14:paraId="7E3B33B7"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Any areas that are infected with any bodily fluids will be cleaned immediately with </w:t>
      </w:r>
      <w:r w:rsidRPr="0040188C">
        <w:rPr>
          <w:rFonts w:asciiTheme="minorHAnsi" w:eastAsia="Arial Unicode MS" w:hAnsiTheme="minorHAnsi" w:cs="Arial Unicode MS"/>
        </w:rPr>
        <w:t>0.5% hypochlorite solution.</w:t>
      </w:r>
    </w:p>
    <w:p w14:paraId="403BF781"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If a child has hurt themselves and there is in obvious pain or markings their parents / caregiver will be contacted immediately.  If a child is bitten their parents will be contacted.  This is at the discretion and decision of management.  Management will make these phone calls.</w:t>
      </w:r>
    </w:p>
    <w:p w14:paraId="5792EBCD" w14:textId="77777777"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If a child receives a knock to the head</w:t>
      </w:r>
      <w:r w:rsidR="005A36EF">
        <w:rPr>
          <w:rFonts w:asciiTheme="minorHAnsi" w:eastAsia="Arial Unicode MS" w:hAnsiTheme="minorHAnsi" w:cs="Arial Unicode MS"/>
          <w:color w:val="333333"/>
          <w:lang w:eastAsia="en-NZ"/>
        </w:rPr>
        <w:t>, above the neck</w:t>
      </w:r>
      <w:r w:rsidRPr="0040188C">
        <w:rPr>
          <w:rFonts w:asciiTheme="minorHAnsi" w:eastAsia="Arial Unicode MS" w:hAnsiTheme="minorHAnsi" w:cs="Arial Unicode MS"/>
          <w:color w:val="333333"/>
          <w:lang w:eastAsia="en-NZ"/>
        </w:rPr>
        <w:t xml:space="preserve"> or any facial injuries management will call the parents / caregivers straight away. </w:t>
      </w:r>
    </w:p>
    <w:p w14:paraId="3A6CEC71" w14:textId="77777777" w:rsidR="00627588" w:rsidRPr="0040188C" w:rsidRDefault="00E76A38" w:rsidP="00E76A38">
      <w:pPr>
        <w:pStyle w:val="ListParagraph"/>
        <w:numPr>
          <w:ilvl w:val="0"/>
          <w:numId w:val="10"/>
        </w:numPr>
        <w:rPr>
          <w:rFonts w:asciiTheme="minorHAnsi" w:hAnsiTheme="minorHAnsi"/>
        </w:rPr>
      </w:pPr>
      <w:r w:rsidRPr="0040188C">
        <w:rPr>
          <w:rFonts w:asciiTheme="minorHAnsi" w:eastAsia="Arial Unicode MS" w:hAnsiTheme="minorHAnsi" w:cs="Arial Unicode MS"/>
          <w:color w:val="333333"/>
          <w:lang w:eastAsia="en-NZ"/>
        </w:rPr>
        <w:t xml:space="preserve">Any incident above the head or is seen as serious will be recorded in the single carbon copy pad and a copy is given to the family.  </w:t>
      </w:r>
    </w:p>
    <w:p w14:paraId="7FB78423" w14:textId="77777777" w:rsidR="00627588" w:rsidRPr="0040188C" w:rsidRDefault="00627588" w:rsidP="00DC147D">
      <w:pPr>
        <w:rPr>
          <w:rFonts w:asciiTheme="minorHAnsi" w:hAnsiTheme="minorHAnsi"/>
        </w:rPr>
      </w:pPr>
    </w:p>
    <w:p w14:paraId="3E5531CB" w14:textId="77777777" w:rsidR="00E76A38" w:rsidRPr="00B11822" w:rsidRDefault="00B11822" w:rsidP="00E76A38">
      <w:pPr>
        <w:rPr>
          <w:rFonts w:asciiTheme="minorHAnsi" w:hAnsiTheme="minorHAnsi"/>
          <w:b/>
        </w:rPr>
      </w:pPr>
      <w:r>
        <w:rPr>
          <w:rFonts w:asciiTheme="minorHAnsi" w:hAnsiTheme="minorHAnsi"/>
          <w:b/>
        </w:rPr>
        <w:t>Sun S</w:t>
      </w:r>
      <w:r w:rsidR="00E76A38" w:rsidRPr="00B11822">
        <w:rPr>
          <w:rFonts w:asciiTheme="minorHAnsi" w:hAnsiTheme="minorHAnsi"/>
          <w:b/>
        </w:rPr>
        <w:t>afety</w:t>
      </w:r>
    </w:p>
    <w:p w14:paraId="656414FB" w14:textId="77777777" w:rsidR="00E76A38" w:rsidRPr="00B11822" w:rsidRDefault="00E76A38" w:rsidP="00E76A38">
      <w:pPr>
        <w:rPr>
          <w:rFonts w:asciiTheme="minorHAnsi" w:hAnsiTheme="minorHAnsi"/>
        </w:rPr>
      </w:pPr>
      <w:r w:rsidRPr="00B11822">
        <w:rPr>
          <w:rFonts w:asciiTheme="minorHAnsi" w:hAnsiTheme="minorHAnsi"/>
        </w:rPr>
        <w:t xml:space="preserve">We will make all necessary steps to ensure we are sun safe. We will implement the following guidelines around keeping safe in the sun. </w:t>
      </w:r>
    </w:p>
    <w:p w14:paraId="4B85D206" w14:textId="77777777" w:rsidR="00E76A38" w:rsidRPr="00B11822" w:rsidRDefault="00E76A38" w:rsidP="00E76A38">
      <w:pPr>
        <w:pStyle w:val="ListParagraph"/>
        <w:numPr>
          <w:ilvl w:val="0"/>
          <w:numId w:val="12"/>
        </w:numPr>
        <w:rPr>
          <w:rFonts w:asciiTheme="minorHAnsi" w:hAnsiTheme="minorHAnsi"/>
        </w:rPr>
      </w:pPr>
      <w:r w:rsidRPr="00B11822">
        <w:rPr>
          <w:rFonts w:asciiTheme="minorHAnsi" w:hAnsiTheme="minorHAnsi"/>
        </w:rPr>
        <w:t xml:space="preserve">During the summer months (guided by October – May) we will apply sunblock after morning tea and after lunch time.  We will provide this sunblock. </w:t>
      </w:r>
    </w:p>
    <w:p w14:paraId="67D71F25" w14:textId="77777777" w:rsidR="00562ADB" w:rsidRPr="00B11822" w:rsidRDefault="00562ADB" w:rsidP="00E76A38">
      <w:pPr>
        <w:pStyle w:val="ListParagraph"/>
        <w:numPr>
          <w:ilvl w:val="0"/>
          <w:numId w:val="12"/>
        </w:numPr>
        <w:rPr>
          <w:rFonts w:asciiTheme="minorHAnsi" w:hAnsiTheme="minorHAnsi"/>
        </w:rPr>
      </w:pPr>
      <w:r w:rsidRPr="00B11822">
        <w:rPr>
          <w:rFonts w:asciiTheme="minorHAnsi" w:hAnsiTheme="minorHAnsi"/>
        </w:rPr>
        <w:t xml:space="preserve">Children will be marked off on a </w:t>
      </w:r>
      <w:r w:rsidR="00600EB3" w:rsidRPr="00B11822">
        <w:rPr>
          <w:rFonts w:asciiTheme="minorHAnsi" w:hAnsiTheme="minorHAnsi"/>
        </w:rPr>
        <w:t>roll and /</w:t>
      </w:r>
      <w:r w:rsidRPr="00B11822">
        <w:rPr>
          <w:rFonts w:asciiTheme="minorHAnsi" w:hAnsiTheme="minorHAnsi"/>
        </w:rPr>
        <w:t>or given a stamp on their hands to show they have been completed.</w:t>
      </w:r>
    </w:p>
    <w:p w14:paraId="42D2CF05" w14:textId="77777777" w:rsidR="00E76A38" w:rsidRPr="00B11822" w:rsidRDefault="00E76A38" w:rsidP="00E76A38">
      <w:pPr>
        <w:pStyle w:val="ListParagraph"/>
        <w:numPr>
          <w:ilvl w:val="0"/>
          <w:numId w:val="12"/>
        </w:numPr>
        <w:rPr>
          <w:rFonts w:asciiTheme="minorHAnsi" w:hAnsiTheme="minorHAnsi"/>
        </w:rPr>
      </w:pPr>
      <w:r w:rsidRPr="00B11822">
        <w:rPr>
          <w:rFonts w:asciiTheme="minorHAnsi" w:hAnsiTheme="minorHAnsi"/>
        </w:rPr>
        <w:t>We will provide all children with a sunhat and this will be worn outside at all time</w:t>
      </w:r>
      <w:r w:rsidR="0040188C" w:rsidRPr="00B11822">
        <w:rPr>
          <w:rFonts w:asciiTheme="minorHAnsi" w:hAnsiTheme="minorHAnsi"/>
        </w:rPr>
        <w:t>s</w:t>
      </w:r>
      <w:r w:rsidRPr="00B11822">
        <w:rPr>
          <w:rFonts w:asciiTheme="minorHAnsi" w:hAnsiTheme="minorHAnsi"/>
        </w:rPr>
        <w:t xml:space="preserve"> during the summer months. </w:t>
      </w:r>
    </w:p>
    <w:p w14:paraId="2C5CC0F8" w14:textId="77777777" w:rsidR="00562ADB" w:rsidRPr="00B11822" w:rsidRDefault="00562ADB" w:rsidP="00E76A38">
      <w:pPr>
        <w:pStyle w:val="ListParagraph"/>
        <w:numPr>
          <w:ilvl w:val="0"/>
          <w:numId w:val="12"/>
        </w:numPr>
        <w:rPr>
          <w:rFonts w:asciiTheme="minorHAnsi" w:hAnsiTheme="minorHAnsi"/>
        </w:rPr>
      </w:pPr>
      <w:r w:rsidRPr="00B11822">
        <w:rPr>
          <w:rFonts w:asciiTheme="minorHAnsi" w:hAnsiTheme="minorHAnsi"/>
        </w:rPr>
        <w:t xml:space="preserve">Staff will wear sunhats at all times also.  Role modelling is </w:t>
      </w:r>
      <w:proofErr w:type="gramStart"/>
      <w:r w:rsidRPr="00B11822">
        <w:rPr>
          <w:rFonts w:asciiTheme="minorHAnsi" w:hAnsiTheme="minorHAnsi"/>
        </w:rPr>
        <w:t>very important</w:t>
      </w:r>
      <w:proofErr w:type="gramEnd"/>
      <w:r w:rsidRPr="00B11822">
        <w:rPr>
          <w:rFonts w:asciiTheme="minorHAnsi" w:hAnsiTheme="minorHAnsi"/>
        </w:rPr>
        <w:t>.</w:t>
      </w:r>
    </w:p>
    <w:p w14:paraId="7D63AEE0" w14:textId="77777777" w:rsidR="00E76A38" w:rsidRPr="00B11822" w:rsidRDefault="00E76A38" w:rsidP="00E76A38">
      <w:pPr>
        <w:pStyle w:val="ListParagraph"/>
        <w:numPr>
          <w:ilvl w:val="0"/>
          <w:numId w:val="12"/>
        </w:numPr>
        <w:rPr>
          <w:rFonts w:asciiTheme="minorHAnsi" w:hAnsiTheme="minorHAnsi"/>
        </w:rPr>
      </w:pPr>
      <w:r w:rsidRPr="00B11822">
        <w:rPr>
          <w:rFonts w:asciiTheme="minorHAnsi" w:hAnsiTheme="minorHAnsi"/>
        </w:rPr>
        <w:t xml:space="preserve">We will provide adequate shade for our outside </w:t>
      </w:r>
      <w:proofErr w:type="gramStart"/>
      <w:r w:rsidRPr="00B11822">
        <w:rPr>
          <w:rFonts w:asciiTheme="minorHAnsi" w:hAnsiTheme="minorHAnsi"/>
        </w:rPr>
        <w:t>areas</w:t>
      </w:r>
      <w:proofErr w:type="gramEnd"/>
    </w:p>
    <w:p w14:paraId="7438BDD5" w14:textId="77777777" w:rsidR="00E76A38" w:rsidRPr="00B11822" w:rsidRDefault="00E76A38" w:rsidP="00E76A38">
      <w:pPr>
        <w:pStyle w:val="ListParagraph"/>
        <w:numPr>
          <w:ilvl w:val="0"/>
          <w:numId w:val="12"/>
        </w:numPr>
        <w:rPr>
          <w:rFonts w:asciiTheme="minorHAnsi" w:hAnsiTheme="minorHAnsi"/>
        </w:rPr>
      </w:pPr>
      <w:r w:rsidRPr="00B11822">
        <w:rPr>
          <w:rFonts w:asciiTheme="minorHAnsi" w:hAnsiTheme="minorHAnsi"/>
        </w:rPr>
        <w:t xml:space="preserve">Management will make the decisions of closing off the outside when it is exceptionally hot weather. </w:t>
      </w:r>
      <w:r w:rsidR="00624BDD">
        <w:rPr>
          <w:rFonts w:asciiTheme="minorHAnsi" w:hAnsiTheme="minorHAnsi"/>
        </w:rPr>
        <w:t xml:space="preserve">Children will come </w:t>
      </w:r>
      <w:proofErr w:type="gramStart"/>
      <w:r w:rsidR="00624BDD">
        <w:rPr>
          <w:rFonts w:asciiTheme="minorHAnsi" w:hAnsiTheme="minorHAnsi"/>
        </w:rPr>
        <w:t>inside</w:t>
      </w:r>
      <w:proofErr w:type="gramEnd"/>
      <w:r w:rsidR="00624BDD">
        <w:rPr>
          <w:rFonts w:asciiTheme="minorHAnsi" w:hAnsiTheme="minorHAnsi"/>
        </w:rPr>
        <w:t xml:space="preserve"> and the air condition will be turned on to maintain a fair temperature. (16 degrees)</w:t>
      </w:r>
    </w:p>
    <w:p w14:paraId="3FD79B53" w14:textId="77777777" w:rsidR="00562ADB" w:rsidRPr="00B11822" w:rsidRDefault="00562ADB" w:rsidP="00E76A38">
      <w:pPr>
        <w:pStyle w:val="ListParagraph"/>
        <w:numPr>
          <w:ilvl w:val="0"/>
          <w:numId w:val="12"/>
        </w:numPr>
        <w:rPr>
          <w:rFonts w:asciiTheme="minorHAnsi" w:hAnsiTheme="minorHAnsi"/>
        </w:rPr>
      </w:pPr>
      <w:r w:rsidRPr="00B11822">
        <w:rPr>
          <w:rFonts w:asciiTheme="minorHAnsi" w:hAnsiTheme="minorHAnsi"/>
        </w:rPr>
        <w:t>Sunblock will be at reception for all families to use on their children.</w:t>
      </w:r>
    </w:p>
    <w:p w14:paraId="4D6E9E3C" w14:textId="77777777" w:rsidR="00562ADB" w:rsidRPr="00B11822" w:rsidRDefault="00562ADB" w:rsidP="00E76A38">
      <w:pPr>
        <w:pStyle w:val="ListParagraph"/>
        <w:numPr>
          <w:ilvl w:val="0"/>
          <w:numId w:val="12"/>
        </w:numPr>
        <w:rPr>
          <w:rFonts w:asciiTheme="minorHAnsi" w:hAnsiTheme="minorHAnsi"/>
        </w:rPr>
      </w:pPr>
      <w:r w:rsidRPr="00B11822">
        <w:rPr>
          <w:rFonts w:asciiTheme="minorHAnsi" w:hAnsiTheme="minorHAnsi"/>
        </w:rPr>
        <w:t>Children will always need to wear t-shirts outside.  No singlets to be worn.</w:t>
      </w:r>
    </w:p>
    <w:p w14:paraId="27B950E5" w14:textId="77777777" w:rsidR="00562ADB" w:rsidRPr="00B11822" w:rsidRDefault="00562ADB" w:rsidP="00E76A38">
      <w:pPr>
        <w:pStyle w:val="ListParagraph"/>
        <w:numPr>
          <w:ilvl w:val="0"/>
          <w:numId w:val="12"/>
        </w:numPr>
        <w:rPr>
          <w:rFonts w:asciiTheme="minorHAnsi" w:hAnsiTheme="minorHAnsi"/>
        </w:rPr>
      </w:pPr>
      <w:r w:rsidRPr="00B11822">
        <w:rPr>
          <w:rFonts w:asciiTheme="minorHAnsi" w:hAnsiTheme="minorHAnsi"/>
        </w:rPr>
        <w:t xml:space="preserve">When children are wearing togs </w:t>
      </w:r>
      <w:proofErr w:type="gramStart"/>
      <w:r w:rsidRPr="00B11822">
        <w:rPr>
          <w:rFonts w:asciiTheme="minorHAnsi" w:hAnsiTheme="minorHAnsi"/>
        </w:rPr>
        <w:t>outside</w:t>
      </w:r>
      <w:proofErr w:type="gramEnd"/>
      <w:r w:rsidRPr="00B11822">
        <w:rPr>
          <w:rFonts w:asciiTheme="minorHAnsi" w:hAnsiTheme="minorHAnsi"/>
        </w:rPr>
        <w:t xml:space="preserve"> they must have a rash shirt on with sleeves.  No singlet togs are allowed.</w:t>
      </w:r>
    </w:p>
    <w:p w14:paraId="0B6126A7" w14:textId="77777777" w:rsidR="00E76A38" w:rsidRPr="0040188C" w:rsidRDefault="00E76A38" w:rsidP="00E76A38">
      <w:pPr>
        <w:rPr>
          <w:rFonts w:asciiTheme="minorHAnsi" w:hAnsiTheme="minorHAnsi"/>
          <w:b/>
        </w:rPr>
      </w:pPr>
      <w:r w:rsidRPr="0040188C">
        <w:rPr>
          <w:rFonts w:asciiTheme="minorHAnsi" w:hAnsiTheme="minorHAnsi"/>
          <w:b/>
        </w:rPr>
        <w:t xml:space="preserve">Sleeping </w:t>
      </w:r>
    </w:p>
    <w:p w14:paraId="291496C2" w14:textId="77777777" w:rsidR="003545B1" w:rsidRPr="0040188C" w:rsidRDefault="003545B1" w:rsidP="003545B1">
      <w:pPr>
        <w:pStyle w:val="ListParagraph"/>
        <w:numPr>
          <w:ilvl w:val="0"/>
          <w:numId w:val="13"/>
        </w:numPr>
        <w:rPr>
          <w:rFonts w:asciiTheme="minorHAnsi" w:hAnsiTheme="minorHAnsi"/>
          <w:b/>
        </w:rPr>
      </w:pPr>
      <w:r w:rsidRPr="0040188C">
        <w:rPr>
          <w:rFonts w:asciiTheme="minorHAnsi" w:hAnsiTheme="minorHAnsi"/>
        </w:rPr>
        <w:t xml:space="preserve">A quiet </w:t>
      </w:r>
      <w:r w:rsidR="00102FEA" w:rsidRPr="0040188C">
        <w:rPr>
          <w:rFonts w:asciiTheme="minorHAnsi" w:hAnsiTheme="minorHAnsi"/>
        </w:rPr>
        <w:t xml:space="preserve">and safe </w:t>
      </w:r>
      <w:r w:rsidRPr="0040188C">
        <w:rPr>
          <w:rFonts w:asciiTheme="minorHAnsi" w:hAnsiTheme="minorHAnsi"/>
        </w:rPr>
        <w:t xml:space="preserve">place will be given for any child requiring a sleep. </w:t>
      </w:r>
    </w:p>
    <w:p w14:paraId="15E84BE6" w14:textId="77777777" w:rsidR="003545B1" w:rsidRDefault="003545B1" w:rsidP="003545B1">
      <w:pPr>
        <w:pStyle w:val="ListParagraph"/>
        <w:numPr>
          <w:ilvl w:val="0"/>
          <w:numId w:val="13"/>
        </w:numPr>
        <w:rPr>
          <w:rFonts w:asciiTheme="minorHAnsi" w:hAnsiTheme="minorHAnsi"/>
        </w:rPr>
      </w:pPr>
      <w:r w:rsidRPr="0040188C">
        <w:rPr>
          <w:rFonts w:asciiTheme="minorHAnsi" w:hAnsiTheme="minorHAnsi"/>
        </w:rPr>
        <w:t>All sleeping children will be monitored and this will be recorded and signed every</w:t>
      </w:r>
      <w:r w:rsidR="00B11822">
        <w:rPr>
          <w:rFonts w:asciiTheme="minorHAnsi" w:hAnsiTheme="minorHAnsi"/>
        </w:rPr>
        <w:t xml:space="preserve"> 6 -</w:t>
      </w:r>
      <w:r w:rsidRPr="0040188C">
        <w:rPr>
          <w:rFonts w:asciiTheme="minorHAnsi" w:hAnsiTheme="minorHAnsi"/>
        </w:rPr>
        <w:t xml:space="preserve"> 10 minutes. </w:t>
      </w:r>
    </w:p>
    <w:p w14:paraId="0BB46B9C" w14:textId="77777777" w:rsidR="00B57842" w:rsidRDefault="00B57842" w:rsidP="003545B1">
      <w:pPr>
        <w:pStyle w:val="ListParagraph"/>
        <w:numPr>
          <w:ilvl w:val="0"/>
          <w:numId w:val="13"/>
        </w:numPr>
        <w:rPr>
          <w:rFonts w:asciiTheme="minorHAnsi" w:hAnsiTheme="minorHAnsi"/>
        </w:rPr>
      </w:pPr>
      <w:r>
        <w:rPr>
          <w:rFonts w:asciiTheme="minorHAnsi" w:hAnsiTheme="minorHAnsi"/>
        </w:rPr>
        <w:t>No child will receive fluids while in bed.</w:t>
      </w:r>
    </w:p>
    <w:p w14:paraId="2390E3DD" w14:textId="77777777" w:rsidR="00B57842" w:rsidRDefault="00B57842" w:rsidP="003545B1">
      <w:pPr>
        <w:pStyle w:val="ListParagraph"/>
        <w:numPr>
          <w:ilvl w:val="0"/>
          <w:numId w:val="13"/>
        </w:numPr>
        <w:rPr>
          <w:rFonts w:asciiTheme="minorHAnsi" w:hAnsiTheme="minorHAnsi"/>
        </w:rPr>
      </w:pPr>
      <w:r>
        <w:rPr>
          <w:rFonts w:asciiTheme="minorHAnsi" w:hAnsiTheme="minorHAnsi"/>
        </w:rPr>
        <w:t>All stretchers use a bed cover.</w:t>
      </w:r>
    </w:p>
    <w:p w14:paraId="088264DD" w14:textId="77777777" w:rsidR="005A36EF" w:rsidRPr="0040188C" w:rsidRDefault="005A36EF" w:rsidP="003545B1">
      <w:pPr>
        <w:pStyle w:val="ListParagraph"/>
        <w:numPr>
          <w:ilvl w:val="0"/>
          <w:numId w:val="13"/>
        </w:numPr>
        <w:rPr>
          <w:rFonts w:asciiTheme="minorHAnsi" w:hAnsiTheme="minorHAnsi"/>
        </w:rPr>
      </w:pPr>
      <w:r>
        <w:rPr>
          <w:rFonts w:asciiTheme="minorHAnsi" w:hAnsiTheme="minorHAnsi"/>
        </w:rPr>
        <w:t>Under 2s will be monitored every 5-8 minutes.</w:t>
      </w:r>
    </w:p>
    <w:p w14:paraId="0D642205" w14:textId="77777777" w:rsidR="00102FEA" w:rsidRPr="0040188C" w:rsidRDefault="00102FEA" w:rsidP="003545B1">
      <w:pPr>
        <w:pStyle w:val="ListParagraph"/>
        <w:numPr>
          <w:ilvl w:val="0"/>
          <w:numId w:val="13"/>
        </w:numPr>
        <w:rPr>
          <w:rFonts w:asciiTheme="minorHAnsi" w:hAnsiTheme="minorHAnsi"/>
        </w:rPr>
      </w:pPr>
      <w:r w:rsidRPr="0040188C">
        <w:rPr>
          <w:rFonts w:asciiTheme="minorHAnsi" w:hAnsiTheme="minorHAnsi"/>
        </w:rPr>
        <w:t xml:space="preserve">All children will have </w:t>
      </w:r>
      <w:r w:rsidR="00B11822">
        <w:rPr>
          <w:rFonts w:asciiTheme="minorHAnsi" w:hAnsiTheme="minorHAnsi"/>
        </w:rPr>
        <w:t>their own</w:t>
      </w:r>
      <w:r w:rsidR="005A36EF">
        <w:rPr>
          <w:rFonts w:asciiTheme="minorHAnsi" w:hAnsiTheme="minorHAnsi"/>
        </w:rPr>
        <w:t xml:space="preserve"> stretcher sheets and blankets.</w:t>
      </w:r>
    </w:p>
    <w:p w14:paraId="5579C1FA" w14:textId="77777777" w:rsidR="00102FEA" w:rsidRPr="0040188C" w:rsidRDefault="00102FEA" w:rsidP="003545B1">
      <w:pPr>
        <w:pStyle w:val="ListParagraph"/>
        <w:numPr>
          <w:ilvl w:val="0"/>
          <w:numId w:val="13"/>
        </w:numPr>
        <w:rPr>
          <w:rFonts w:asciiTheme="minorHAnsi" w:hAnsiTheme="minorHAnsi"/>
        </w:rPr>
      </w:pPr>
      <w:r w:rsidRPr="0040188C">
        <w:rPr>
          <w:rFonts w:asciiTheme="minorHAnsi" w:hAnsiTheme="minorHAnsi"/>
        </w:rPr>
        <w:t xml:space="preserve">All bedding will be washed after </w:t>
      </w:r>
      <w:r w:rsidR="00B11822">
        <w:rPr>
          <w:rFonts w:asciiTheme="minorHAnsi" w:hAnsiTheme="minorHAnsi"/>
        </w:rPr>
        <w:t>5 individual</w:t>
      </w:r>
      <w:r w:rsidR="00762318" w:rsidRPr="0040188C">
        <w:rPr>
          <w:rFonts w:asciiTheme="minorHAnsi" w:hAnsiTheme="minorHAnsi"/>
        </w:rPr>
        <w:t xml:space="preserve"> use</w:t>
      </w:r>
      <w:r w:rsidR="00B11822">
        <w:rPr>
          <w:rFonts w:asciiTheme="minorHAnsi" w:hAnsiTheme="minorHAnsi"/>
        </w:rPr>
        <w:t xml:space="preserve">s – this is recorded for </w:t>
      </w:r>
      <w:proofErr w:type="gramStart"/>
      <w:r w:rsidR="00B11822">
        <w:rPr>
          <w:rFonts w:asciiTheme="minorHAnsi" w:hAnsiTheme="minorHAnsi"/>
        </w:rPr>
        <w:t>documentation</w:t>
      </w:r>
      <w:proofErr w:type="gramEnd"/>
      <w:r w:rsidR="00B11822">
        <w:rPr>
          <w:rFonts w:asciiTheme="minorHAnsi" w:hAnsiTheme="minorHAnsi"/>
        </w:rPr>
        <w:t xml:space="preserve"> </w:t>
      </w:r>
    </w:p>
    <w:p w14:paraId="3B137B72" w14:textId="77777777" w:rsidR="0012082A" w:rsidRPr="0040188C" w:rsidRDefault="00762318" w:rsidP="00E76A38">
      <w:pPr>
        <w:pStyle w:val="ListParagraph"/>
        <w:numPr>
          <w:ilvl w:val="0"/>
          <w:numId w:val="13"/>
        </w:numPr>
        <w:rPr>
          <w:rFonts w:asciiTheme="minorHAnsi" w:hAnsiTheme="minorHAnsi"/>
          <w:b/>
        </w:rPr>
      </w:pPr>
      <w:r w:rsidRPr="0040188C">
        <w:rPr>
          <w:rFonts w:asciiTheme="minorHAnsi" w:hAnsiTheme="minorHAnsi"/>
        </w:rPr>
        <w:t>Bedding will be stored in a safe place awa</w:t>
      </w:r>
      <w:r w:rsidR="003228F4" w:rsidRPr="0040188C">
        <w:rPr>
          <w:rFonts w:asciiTheme="minorHAnsi" w:hAnsiTheme="minorHAnsi"/>
        </w:rPr>
        <w:t xml:space="preserve">y from </w:t>
      </w:r>
      <w:proofErr w:type="gramStart"/>
      <w:r w:rsidR="00CE36B0" w:rsidRPr="0040188C">
        <w:rPr>
          <w:rFonts w:asciiTheme="minorHAnsi" w:hAnsiTheme="minorHAnsi"/>
        </w:rPr>
        <w:t>children</w:t>
      </w:r>
      <w:proofErr w:type="gramEnd"/>
    </w:p>
    <w:p w14:paraId="7573A644" w14:textId="77777777" w:rsidR="0021641C" w:rsidRDefault="0021641C" w:rsidP="00E76A38">
      <w:pPr>
        <w:pStyle w:val="ListParagraph"/>
        <w:numPr>
          <w:ilvl w:val="0"/>
          <w:numId w:val="13"/>
        </w:numPr>
        <w:rPr>
          <w:rFonts w:asciiTheme="minorHAnsi" w:hAnsiTheme="minorHAnsi"/>
        </w:rPr>
      </w:pPr>
      <w:r w:rsidRPr="0040188C">
        <w:rPr>
          <w:rFonts w:asciiTheme="minorHAnsi" w:hAnsiTheme="minorHAnsi"/>
        </w:rPr>
        <w:t xml:space="preserve">The room in which children sleep will be kept above 16 degrees for </w:t>
      </w:r>
      <w:proofErr w:type="gramStart"/>
      <w:r w:rsidRPr="0040188C">
        <w:rPr>
          <w:rFonts w:asciiTheme="minorHAnsi" w:hAnsiTheme="minorHAnsi"/>
        </w:rPr>
        <w:t>comfort</w:t>
      </w:r>
      <w:proofErr w:type="gramEnd"/>
    </w:p>
    <w:p w14:paraId="70BE8772" w14:textId="77777777" w:rsidR="00B11822" w:rsidRDefault="00B11822" w:rsidP="00E76A38">
      <w:pPr>
        <w:pStyle w:val="ListParagraph"/>
        <w:numPr>
          <w:ilvl w:val="0"/>
          <w:numId w:val="13"/>
        </w:numPr>
        <w:rPr>
          <w:rFonts w:asciiTheme="minorHAnsi" w:hAnsiTheme="minorHAnsi"/>
        </w:rPr>
      </w:pPr>
      <w:r>
        <w:rPr>
          <w:rFonts w:asciiTheme="minorHAnsi" w:hAnsiTheme="minorHAnsi"/>
        </w:rPr>
        <w:t>The temperature of the room is checked regularly while children are sleeping.</w:t>
      </w:r>
    </w:p>
    <w:p w14:paraId="585F0D49" w14:textId="77777777" w:rsidR="005A36EF" w:rsidRPr="0040188C" w:rsidRDefault="005A36EF" w:rsidP="00E76A38">
      <w:pPr>
        <w:pStyle w:val="ListParagraph"/>
        <w:numPr>
          <w:ilvl w:val="0"/>
          <w:numId w:val="13"/>
        </w:numPr>
        <w:rPr>
          <w:rFonts w:asciiTheme="minorHAnsi" w:hAnsiTheme="minorHAnsi"/>
        </w:rPr>
      </w:pPr>
      <w:r>
        <w:rPr>
          <w:rFonts w:asciiTheme="minorHAnsi" w:hAnsiTheme="minorHAnsi"/>
        </w:rPr>
        <w:t xml:space="preserve">There is a sleeping procedure on </w:t>
      </w:r>
      <w:r w:rsidR="0005567F">
        <w:rPr>
          <w:rFonts w:asciiTheme="minorHAnsi" w:hAnsiTheme="minorHAnsi"/>
        </w:rPr>
        <w:t>all</w:t>
      </w:r>
      <w:r>
        <w:rPr>
          <w:rFonts w:asciiTheme="minorHAnsi" w:hAnsiTheme="minorHAnsi"/>
        </w:rPr>
        <w:t xml:space="preserve"> sleep</w:t>
      </w:r>
      <w:r w:rsidR="0005567F">
        <w:rPr>
          <w:rFonts w:asciiTheme="minorHAnsi" w:hAnsiTheme="minorHAnsi"/>
        </w:rPr>
        <w:t xml:space="preserve"> wall</w:t>
      </w:r>
      <w:r>
        <w:rPr>
          <w:rFonts w:asciiTheme="minorHAnsi" w:hAnsiTheme="minorHAnsi"/>
        </w:rPr>
        <w:t xml:space="preserve"> areas.</w:t>
      </w:r>
    </w:p>
    <w:p w14:paraId="518D8083" w14:textId="77777777" w:rsidR="0012082A" w:rsidRPr="0040188C" w:rsidRDefault="0012082A" w:rsidP="00E76A38">
      <w:pPr>
        <w:rPr>
          <w:rFonts w:asciiTheme="minorHAnsi" w:hAnsiTheme="minorHAnsi"/>
          <w:b/>
        </w:rPr>
      </w:pPr>
      <w:r w:rsidRPr="0040188C">
        <w:rPr>
          <w:rFonts w:asciiTheme="minorHAnsi" w:hAnsiTheme="minorHAnsi"/>
          <w:b/>
        </w:rPr>
        <w:t>Toileting and nappy changing</w:t>
      </w:r>
    </w:p>
    <w:p w14:paraId="3C87F702" w14:textId="77777777" w:rsidR="00283CC6" w:rsidRDefault="00CE36B0" w:rsidP="00283CC6">
      <w:pPr>
        <w:pStyle w:val="ListParagraph"/>
        <w:numPr>
          <w:ilvl w:val="0"/>
          <w:numId w:val="14"/>
        </w:numPr>
        <w:rPr>
          <w:rFonts w:asciiTheme="minorHAnsi" w:hAnsiTheme="minorHAnsi"/>
        </w:rPr>
      </w:pPr>
      <w:r w:rsidRPr="0040188C">
        <w:rPr>
          <w:rFonts w:asciiTheme="minorHAnsi" w:hAnsiTheme="minorHAnsi"/>
        </w:rPr>
        <w:t xml:space="preserve">All children requiring a nappy change will be supported with the upmost </w:t>
      </w:r>
      <w:proofErr w:type="gramStart"/>
      <w:r w:rsidRPr="0040188C">
        <w:rPr>
          <w:rFonts w:asciiTheme="minorHAnsi" w:hAnsiTheme="minorHAnsi"/>
        </w:rPr>
        <w:t>respect</w:t>
      </w:r>
      <w:proofErr w:type="gramEnd"/>
    </w:p>
    <w:p w14:paraId="471BE443" w14:textId="77777777" w:rsidR="0005567F" w:rsidRPr="0040188C" w:rsidRDefault="0005567F" w:rsidP="00283CC6">
      <w:pPr>
        <w:pStyle w:val="ListParagraph"/>
        <w:numPr>
          <w:ilvl w:val="0"/>
          <w:numId w:val="14"/>
        </w:numPr>
        <w:rPr>
          <w:rFonts w:asciiTheme="minorHAnsi" w:hAnsiTheme="minorHAnsi"/>
        </w:rPr>
      </w:pPr>
      <w:r>
        <w:rPr>
          <w:rFonts w:asciiTheme="minorHAnsi" w:hAnsiTheme="minorHAnsi"/>
        </w:rPr>
        <w:t xml:space="preserve">These will be CARE moments for the individual and will take as much time as required. </w:t>
      </w:r>
    </w:p>
    <w:p w14:paraId="1410C4B2" w14:textId="77777777" w:rsidR="00CE36B0" w:rsidRDefault="00CE36B0" w:rsidP="00283CC6">
      <w:pPr>
        <w:pStyle w:val="ListParagraph"/>
        <w:numPr>
          <w:ilvl w:val="0"/>
          <w:numId w:val="14"/>
        </w:numPr>
        <w:rPr>
          <w:rFonts w:asciiTheme="minorHAnsi" w:hAnsiTheme="minorHAnsi"/>
        </w:rPr>
      </w:pPr>
      <w:r w:rsidRPr="0040188C">
        <w:rPr>
          <w:rFonts w:asciiTheme="minorHAnsi" w:hAnsiTheme="minorHAnsi"/>
        </w:rPr>
        <w:t>All nappy changes will be documented and recorded</w:t>
      </w:r>
      <w:r w:rsidR="0005567F">
        <w:rPr>
          <w:rFonts w:asciiTheme="minorHAnsi" w:hAnsiTheme="minorHAnsi"/>
        </w:rPr>
        <w:t xml:space="preserve"> by the staff </w:t>
      </w:r>
      <w:proofErr w:type="gramStart"/>
      <w:r w:rsidR="0005567F">
        <w:rPr>
          <w:rFonts w:asciiTheme="minorHAnsi" w:hAnsiTheme="minorHAnsi"/>
        </w:rPr>
        <w:t>member</w:t>
      </w:r>
      <w:proofErr w:type="gramEnd"/>
    </w:p>
    <w:p w14:paraId="625698C9" w14:textId="77777777" w:rsidR="005A36EF" w:rsidRPr="005A36EF" w:rsidRDefault="005A36EF" w:rsidP="005A36EF">
      <w:pPr>
        <w:pStyle w:val="ListParagraph"/>
        <w:numPr>
          <w:ilvl w:val="0"/>
          <w:numId w:val="14"/>
        </w:numPr>
        <w:rPr>
          <w:rFonts w:asciiTheme="minorHAnsi" w:hAnsiTheme="minorHAnsi"/>
        </w:rPr>
      </w:pPr>
      <w:r>
        <w:rPr>
          <w:rFonts w:asciiTheme="minorHAnsi" w:hAnsiTheme="minorHAnsi"/>
        </w:rPr>
        <w:t xml:space="preserve">Settlers provides all nappies and </w:t>
      </w:r>
      <w:proofErr w:type="gramStart"/>
      <w:r>
        <w:rPr>
          <w:rFonts w:asciiTheme="minorHAnsi" w:hAnsiTheme="minorHAnsi"/>
        </w:rPr>
        <w:t>wipes</w:t>
      </w:r>
      <w:proofErr w:type="gramEnd"/>
    </w:p>
    <w:p w14:paraId="2F3032BC" w14:textId="77777777" w:rsidR="0040188C" w:rsidRPr="0040188C" w:rsidRDefault="0040188C" w:rsidP="00283CC6">
      <w:pPr>
        <w:pStyle w:val="ListParagraph"/>
        <w:numPr>
          <w:ilvl w:val="0"/>
          <w:numId w:val="14"/>
        </w:numPr>
        <w:rPr>
          <w:rFonts w:asciiTheme="minorHAnsi" w:hAnsiTheme="minorHAnsi"/>
        </w:rPr>
      </w:pPr>
      <w:r>
        <w:rPr>
          <w:rFonts w:asciiTheme="minorHAnsi" w:hAnsiTheme="minorHAnsi"/>
        </w:rPr>
        <w:t xml:space="preserve">Children need reminding for the toilet will be respectfully reminded </w:t>
      </w:r>
      <w:r w:rsidR="00011413">
        <w:rPr>
          <w:rFonts w:asciiTheme="minorHAnsi" w:hAnsiTheme="minorHAnsi"/>
        </w:rPr>
        <w:t>throughout</w:t>
      </w:r>
      <w:r>
        <w:rPr>
          <w:rFonts w:asciiTheme="minorHAnsi" w:hAnsiTheme="minorHAnsi"/>
        </w:rPr>
        <w:t xml:space="preserve"> the </w:t>
      </w:r>
      <w:proofErr w:type="gramStart"/>
      <w:r>
        <w:rPr>
          <w:rFonts w:asciiTheme="minorHAnsi" w:hAnsiTheme="minorHAnsi"/>
        </w:rPr>
        <w:t>day</w:t>
      </w:r>
      <w:proofErr w:type="gramEnd"/>
    </w:p>
    <w:p w14:paraId="6717165C" w14:textId="77777777" w:rsidR="00CE36B0" w:rsidRPr="0040188C" w:rsidRDefault="00CE36B0" w:rsidP="00CE36B0">
      <w:pPr>
        <w:pStyle w:val="ListParagraph"/>
        <w:numPr>
          <w:ilvl w:val="0"/>
          <w:numId w:val="14"/>
        </w:numPr>
        <w:rPr>
          <w:rFonts w:asciiTheme="minorHAnsi" w:hAnsiTheme="minorHAnsi"/>
        </w:rPr>
      </w:pPr>
      <w:r w:rsidRPr="0040188C">
        <w:rPr>
          <w:rFonts w:asciiTheme="minorHAnsi" w:hAnsiTheme="minorHAnsi"/>
        </w:rPr>
        <w:t xml:space="preserve">Nappy changing surfaces will be hygienically cleaned and sprayed after each use. </w:t>
      </w:r>
    </w:p>
    <w:p w14:paraId="7BC1ACDF" w14:textId="77777777" w:rsidR="00CE36B0" w:rsidRPr="0040188C" w:rsidRDefault="00CE36B0" w:rsidP="00283CC6">
      <w:pPr>
        <w:pStyle w:val="ListParagraph"/>
        <w:numPr>
          <w:ilvl w:val="0"/>
          <w:numId w:val="14"/>
        </w:numPr>
        <w:rPr>
          <w:rFonts w:asciiTheme="minorHAnsi" w:hAnsiTheme="minorHAnsi"/>
        </w:rPr>
      </w:pPr>
      <w:r w:rsidRPr="0040188C">
        <w:rPr>
          <w:rFonts w:asciiTheme="minorHAnsi" w:hAnsiTheme="minorHAnsi"/>
        </w:rPr>
        <w:t xml:space="preserve">Children needing assistance with toileting will be treated with the upmost respect always. </w:t>
      </w:r>
    </w:p>
    <w:p w14:paraId="5011E4F7" w14:textId="77777777" w:rsidR="005A36EF" w:rsidRDefault="00CE36B0" w:rsidP="00283CC6">
      <w:pPr>
        <w:pStyle w:val="ListParagraph"/>
        <w:numPr>
          <w:ilvl w:val="0"/>
          <w:numId w:val="14"/>
        </w:numPr>
        <w:rPr>
          <w:rFonts w:asciiTheme="minorHAnsi" w:hAnsiTheme="minorHAnsi"/>
        </w:rPr>
      </w:pPr>
      <w:r w:rsidRPr="0040188C">
        <w:rPr>
          <w:rFonts w:asciiTheme="minorHAnsi" w:hAnsiTheme="minorHAnsi"/>
        </w:rPr>
        <w:t>Staff assisting children will wear disposabl</w:t>
      </w:r>
      <w:r w:rsidR="0005567F">
        <w:rPr>
          <w:rFonts w:asciiTheme="minorHAnsi" w:hAnsiTheme="minorHAnsi"/>
        </w:rPr>
        <w:t>e gloves or</w:t>
      </w:r>
      <w:r w:rsidR="005A36EF">
        <w:rPr>
          <w:rFonts w:asciiTheme="minorHAnsi" w:hAnsiTheme="minorHAnsi"/>
        </w:rPr>
        <w:t xml:space="preserve"> their bare hands.</w:t>
      </w:r>
    </w:p>
    <w:p w14:paraId="5989BE9B" w14:textId="77777777" w:rsidR="00CE36B0" w:rsidRDefault="005A36EF" w:rsidP="00283CC6">
      <w:pPr>
        <w:pStyle w:val="ListParagraph"/>
        <w:numPr>
          <w:ilvl w:val="0"/>
          <w:numId w:val="14"/>
        </w:numPr>
        <w:rPr>
          <w:rFonts w:asciiTheme="minorHAnsi" w:hAnsiTheme="minorHAnsi"/>
        </w:rPr>
      </w:pPr>
      <w:r>
        <w:rPr>
          <w:rFonts w:asciiTheme="minorHAnsi" w:hAnsiTheme="minorHAnsi"/>
        </w:rPr>
        <w:t>Hands will be washed after every change.</w:t>
      </w:r>
      <w:r w:rsidR="00CE36B0" w:rsidRPr="0040188C">
        <w:rPr>
          <w:rFonts w:asciiTheme="minorHAnsi" w:hAnsiTheme="minorHAnsi"/>
        </w:rPr>
        <w:t xml:space="preserve"> </w:t>
      </w:r>
    </w:p>
    <w:p w14:paraId="14622936" w14:textId="77777777" w:rsidR="00011413" w:rsidRPr="0040188C" w:rsidRDefault="00011413" w:rsidP="00283CC6">
      <w:pPr>
        <w:pStyle w:val="ListParagraph"/>
        <w:numPr>
          <w:ilvl w:val="0"/>
          <w:numId w:val="14"/>
        </w:numPr>
        <w:rPr>
          <w:rFonts w:asciiTheme="minorHAnsi" w:hAnsiTheme="minorHAnsi"/>
        </w:rPr>
      </w:pPr>
      <w:r>
        <w:rPr>
          <w:rFonts w:asciiTheme="minorHAnsi" w:hAnsiTheme="minorHAnsi"/>
        </w:rPr>
        <w:t>Children are encouraged to wash their hands after using the toilet and nappy changes.</w:t>
      </w:r>
    </w:p>
    <w:p w14:paraId="14D3BB7C" w14:textId="77777777" w:rsidR="00CE36B0" w:rsidRPr="0040188C" w:rsidRDefault="00CE36B0" w:rsidP="00283CC6">
      <w:pPr>
        <w:pStyle w:val="ListParagraph"/>
        <w:numPr>
          <w:ilvl w:val="0"/>
          <w:numId w:val="14"/>
        </w:numPr>
        <w:rPr>
          <w:rFonts w:asciiTheme="minorHAnsi" w:hAnsiTheme="minorHAnsi"/>
        </w:rPr>
      </w:pPr>
      <w:r w:rsidRPr="0040188C">
        <w:rPr>
          <w:rFonts w:asciiTheme="minorHAnsi" w:hAnsiTheme="minorHAnsi"/>
        </w:rPr>
        <w:t>Bathroom facilities will be cleaned when necessary and at</w:t>
      </w:r>
      <w:r w:rsidR="005A36EF">
        <w:rPr>
          <w:rFonts w:asciiTheme="minorHAnsi" w:hAnsiTheme="minorHAnsi"/>
        </w:rPr>
        <w:t xml:space="preserve"> </w:t>
      </w:r>
      <w:proofErr w:type="spellStart"/>
      <w:r w:rsidR="005A36EF">
        <w:rPr>
          <w:rFonts w:asciiTheme="minorHAnsi" w:hAnsiTheme="minorHAnsi"/>
        </w:rPr>
        <w:t>approx</w:t>
      </w:r>
      <w:proofErr w:type="spellEnd"/>
      <w:r w:rsidRPr="0040188C">
        <w:rPr>
          <w:rFonts w:asciiTheme="minorHAnsi" w:hAnsiTheme="minorHAnsi"/>
        </w:rPr>
        <w:t xml:space="preserve"> 12</w:t>
      </w:r>
      <w:r w:rsidR="005A36EF">
        <w:rPr>
          <w:rFonts w:asciiTheme="minorHAnsi" w:hAnsiTheme="minorHAnsi"/>
        </w:rPr>
        <w:t xml:space="preserve">.30 </w:t>
      </w:r>
      <w:r w:rsidRPr="0040188C">
        <w:rPr>
          <w:rFonts w:asciiTheme="minorHAnsi" w:hAnsiTheme="minorHAnsi"/>
        </w:rPr>
        <w:t>pm each day.  There will also be a clean</w:t>
      </w:r>
      <w:r w:rsidR="0005567F">
        <w:rPr>
          <w:rFonts w:asciiTheme="minorHAnsi" w:hAnsiTheme="minorHAnsi"/>
        </w:rPr>
        <w:t>ed after hours</w:t>
      </w:r>
      <w:r w:rsidRPr="0040188C">
        <w:rPr>
          <w:rFonts w:asciiTheme="minorHAnsi" w:hAnsiTheme="minorHAnsi"/>
        </w:rPr>
        <w:t xml:space="preserve">, so it is clean for the next day. </w:t>
      </w:r>
    </w:p>
    <w:p w14:paraId="19CC46BC" w14:textId="77777777" w:rsidR="0021641C" w:rsidRPr="0040188C" w:rsidRDefault="0021641C" w:rsidP="00283CC6">
      <w:pPr>
        <w:pStyle w:val="ListParagraph"/>
        <w:numPr>
          <w:ilvl w:val="0"/>
          <w:numId w:val="14"/>
        </w:numPr>
        <w:rPr>
          <w:rFonts w:asciiTheme="minorHAnsi" w:hAnsiTheme="minorHAnsi"/>
        </w:rPr>
      </w:pPr>
      <w:r w:rsidRPr="0040188C">
        <w:rPr>
          <w:rFonts w:asciiTheme="minorHAnsi" w:hAnsiTheme="minorHAnsi"/>
        </w:rPr>
        <w:t xml:space="preserve">All changing facilities will be cleaned with a 0.5 </w:t>
      </w:r>
      <w:r w:rsidR="005A36EF">
        <w:rPr>
          <w:rFonts w:asciiTheme="minorHAnsi" w:hAnsiTheme="minorHAnsi"/>
        </w:rPr>
        <w:t xml:space="preserve">bleach </w:t>
      </w:r>
      <w:r w:rsidRPr="0040188C">
        <w:rPr>
          <w:rFonts w:asciiTheme="minorHAnsi" w:hAnsiTheme="minorHAnsi"/>
        </w:rPr>
        <w:t>solution</w:t>
      </w:r>
      <w:r w:rsidR="005A36EF">
        <w:rPr>
          <w:rFonts w:asciiTheme="minorHAnsi" w:hAnsiTheme="minorHAnsi"/>
        </w:rPr>
        <w:t xml:space="preserve"> and then sprayed with water </w:t>
      </w:r>
      <w:r w:rsidR="00011413">
        <w:rPr>
          <w:rFonts w:asciiTheme="minorHAnsi" w:hAnsiTheme="minorHAnsi"/>
        </w:rPr>
        <w:t>solution</w:t>
      </w:r>
      <w:r w:rsidR="005A36EF">
        <w:rPr>
          <w:rFonts w:asciiTheme="minorHAnsi" w:hAnsiTheme="minorHAnsi"/>
        </w:rPr>
        <w:t>.</w:t>
      </w:r>
    </w:p>
    <w:p w14:paraId="4CC26719" w14:textId="77777777" w:rsidR="0021641C" w:rsidRDefault="0021641C" w:rsidP="00283CC6">
      <w:pPr>
        <w:pStyle w:val="ListParagraph"/>
        <w:numPr>
          <w:ilvl w:val="0"/>
          <w:numId w:val="14"/>
        </w:numPr>
        <w:rPr>
          <w:rFonts w:asciiTheme="minorHAnsi" w:hAnsiTheme="minorHAnsi"/>
        </w:rPr>
      </w:pPr>
      <w:r w:rsidRPr="0040188C">
        <w:rPr>
          <w:rFonts w:asciiTheme="minorHAnsi" w:hAnsiTheme="minorHAnsi"/>
        </w:rPr>
        <w:t>If diarrhoea or illness occurs a bleach solution will be used to vigorously clean all areas</w:t>
      </w:r>
    </w:p>
    <w:p w14:paraId="58FA0AE3" w14:textId="77777777" w:rsidR="005A36EF" w:rsidRDefault="00011413" w:rsidP="00283CC6">
      <w:pPr>
        <w:pStyle w:val="ListParagraph"/>
        <w:numPr>
          <w:ilvl w:val="0"/>
          <w:numId w:val="14"/>
        </w:numPr>
        <w:rPr>
          <w:rFonts w:asciiTheme="minorHAnsi" w:hAnsiTheme="minorHAnsi"/>
        </w:rPr>
      </w:pPr>
      <w:r>
        <w:rPr>
          <w:rFonts w:asciiTheme="minorHAnsi" w:hAnsiTheme="minorHAnsi"/>
        </w:rPr>
        <w:t>Diarrhoea</w:t>
      </w:r>
      <w:r w:rsidR="005A36EF">
        <w:rPr>
          <w:rFonts w:asciiTheme="minorHAnsi" w:hAnsiTheme="minorHAnsi"/>
        </w:rPr>
        <w:t xml:space="preserve"> soiled nappies need to be disposed</w:t>
      </w:r>
      <w:r>
        <w:rPr>
          <w:rFonts w:asciiTheme="minorHAnsi" w:hAnsiTheme="minorHAnsi"/>
        </w:rPr>
        <w:t xml:space="preserve"> of</w:t>
      </w:r>
      <w:r w:rsidR="005A36EF">
        <w:rPr>
          <w:rFonts w:asciiTheme="minorHAnsi" w:hAnsiTheme="minorHAnsi"/>
        </w:rPr>
        <w:t xml:space="preserve"> right way.  They will be wrapped in </w:t>
      </w:r>
      <w:r>
        <w:rPr>
          <w:rFonts w:asciiTheme="minorHAnsi" w:hAnsiTheme="minorHAnsi"/>
        </w:rPr>
        <w:t>p</w:t>
      </w:r>
      <w:r w:rsidR="005A36EF">
        <w:rPr>
          <w:rFonts w:asciiTheme="minorHAnsi" w:hAnsiTheme="minorHAnsi"/>
        </w:rPr>
        <w:t xml:space="preserve">aper and put into the outside bin. </w:t>
      </w:r>
    </w:p>
    <w:p w14:paraId="0B809A62" w14:textId="77777777" w:rsidR="0005567F" w:rsidRDefault="0005567F" w:rsidP="00283CC6">
      <w:pPr>
        <w:pStyle w:val="ListParagraph"/>
        <w:numPr>
          <w:ilvl w:val="0"/>
          <w:numId w:val="14"/>
        </w:numPr>
        <w:rPr>
          <w:rFonts w:asciiTheme="minorHAnsi" w:hAnsiTheme="minorHAnsi"/>
        </w:rPr>
      </w:pPr>
      <w:r>
        <w:rPr>
          <w:rFonts w:asciiTheme="minorHAnsi" w:hAnsiTheme="minorHAnsi"/>
        </w:rPr>
        <w:t>Any nappy presenting any kind of illness must be disposed of ASAP.</w:t>
      </w:r>
    </w:p>
    <w:p w14:paraId="5FAF5500" w14:textId="77777777" w:rsidR="0005567F" w:rsidRPr="0040188C" w:rsidRDefault="0005567F" w:rsidP="00283CC6">
      <w:pPr>
        <w:pStyle w:val="ListParagraph"/>
        <w:numPr>
          <w:ilvl w:val="0"/>
          <w:numId w:val="14"/>
        </w:numPr>
        <w:rPr>
          <w:rFonts w:asciiTheme="minorHAnsi" w:hAnsiTheme="minorHAnsi"/>
        </w:rPr>
      </w:pPr>
      <w:r>
        <w:rPr>
          <w:rFonts w:asciiTheme="minorHAnsi" w:hAnsiTheme="minorHAnsi"/>
        </w:rPr>
        <w:t xml:space="preserve">If a child has more than 2 diarrhoea motions their families will be called to collect the child.  This will be recorded </w:t>
      </w:r>
      <w:proofErr w:type="spellStart"/>
      <w:r>
        <w:rPr>
          <w:rFonts w:asciiTheme="minorHAnsi" w:hAnsiTheme="minorHAnsi"/>
        </w:rPr>
        <w:t>n</w:t>
      </w:r>
      <w:proofErr w:type="spellEnd"/>
      <w:r>
        <w:rPr>
          <w:rFonts w:asciiTheme="minorHAnsi" w:hAnsiTheme="minorHAnsi"/>
        </w:rPr>
        <w:t xml:space="preserve"> the illness documentation. </w:t>
      </w:r>
    </w:p>
    <w:p w14:paraId="645CD211" w14:textId="77777777" w:rsidR="00CE36B0" w:rsidRPr="0040188C" w:rsidRDefault="0021641C" w:rsidP="0021641C">
      <w:pPr>
        <w:rPr>
          <w:rFonts w:asciiTheme="minorHAnsi" w:hAnsiTheme="minorHAnsi"/>
          <w:b/>
        </w:rPr>
      </w:pPr>
      <w:r w:rsidRPr="0040188C">
        <w:rPr>
          <w:rFonts w:asciiTheme="minorHAnsi" w:hAnsiTheme="minorHAnsi"/>
          <w:b/>
        </w:rPr>
        <w:t xml:space="preserve">Nutrition Policy </w:t>
      </w:r>
    </w:p>
    <w:p w14:paraId="48DFC5FB" w14:textId="77777777" w:rsidR="00477E59" w:rsidRDefault="00477E59" w:rsidP="00477E59">
      <w:pPr>
        <w:ind w:left="720" w:hanging="360"/>
        <w:rPr>
          <w:rFonts w:ascii="Calibri" w:hAnsi="Calibri"/>
        </w:rPr>
      </w:pPr>
    </w:p>
    <w:p w14:paraId="4BBAFC55"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 xml:space="preserve">A record of all food served and prepared will be recorded and kept for a period of 3 </w:t>
      </w:r>
      <w:proofErr w:type="gramStart"/>
      <w:r w:rsidRPr="00477E59">
        <w:rPr>
          <w:rFonts w:asciiTheme="minorHAnsi" w:hAnsiTheme="minorHAnsi"/>
        </w:rPr>
        <w:t>months</w:t>
      </w:r>
      <w:proofErr w:type="gramEnd"/>
    </w:p>
    <w:p w14:paraId="5F6F3406"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 xml:space="preserve">Food is prepared, served and stored </w:t>
      </w:r>
      <w:proofErr w:type="gramStart"/>
      <w:r w:rsidRPr="00477E59">
        <w:rPr>
          <w:rFonts w:asciiTheme="minorHAnsi" w:hAnsiTheme="minorHAnsi"/>
        </w:rPr>
        <w:t>hygienically</w:t>
      </w:r>
      <w:proofErr w:type="gramEnd"/>
    </w:p>
    <w:p w14:paraId="482BC0A4"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We hold a National Programme Kitchen Certificate.</w:t>
      </w:r>
    </w:p>
    <w:p w14:paraId="518A3416"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 xml:space="preserve">Ample supply of water that is fit to drink is available to children throughout the day and have access to this independently at all times. </w:t>
      </w:r>
    </w:p>
    <w:p w14:paraId="3DFD0809"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 xml:space="preserve">Children are supervised while eating by a </w:t>
      </w:r>
      <w:proofErr w:type="gramStart"/>
      <w:r w:rsidRPr="00477E59">
        <w:rPr>
          <w:rFonts w:asciiTheme="minorHAnsi" w:hAnsiTheme="minorHAnsi"/>
        </w:rPr>
        <w:t>persons</w:t>
      </w:r>
      <w:proofErr w:type="gramEnd"/>
      <w:r w:rsidRPr="00477E59">
        <w:rPr>
          <w:rFonts w:asciiTheme="minorHAnsi" w:hAnsiTheme="minorHAnsi"/>
        </w:rPr>
        <w:t xml:space="preserve"> responsible – </w:t>
      </w:r>
      <w:proofErr w:type="spellStart"/>
      <w:r w:rsidRPr="00477E59">
        <w:rPr>
          <w:rFonts w:asciiTheme="minorHAnsi" w:hAnsiTheme="minorHAnsi"/>
        </w:rPr>
        <w:t>atleast</w:t>
      </w:r>
      <w:proofErr w:type="spellEnd"/>
      <w:r w:rsidRPr="00477E59">
        <w:rPr>
          <w:rFonts w:asciiTheme="minorHAnsi" w:hAnsiTheme="minorHAnsi"/>
        </w:rPr>
        <w:t xml:space="preserve"> to regulation of 1:25.</w:t>
      </w:r>
    </w:p>
    <w:p w14:paraId="2F2A0528"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 xml:space="preserve">All available staff will sit at the table with children for supervision. </w:t>
      </w:r>
    </w:p>
    <w:p w14:paraId="7A1498BC"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 xml:space="preserve">All staff hold a first aid </w:t>
      </w:r>
      <w:proofErr w:type="gramStart"/>
      <w:r w:rsidRPr="00477E59">
        <w:rPr>
          <w:rFonts w:asciiTheme="minorHAnsi" w:hAnsiTheme="minorHAnsi"/>
        </w:rPr>
        <w:t>certificate</w:t>
      </w:r>
      <w:proofErr w:type="gramEnd"/>
    </w:p>
    <w:p w14:paraId="03344FE6"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 xml:space="preserve">No sick person will handle </w:t>
      </w:r>
      <w:proofErr w:type="gramStart"/>
      <w:r w:rsidRPr="00477E59">
        <w:rPr>
          <w:rFonts w:asciiTheme="minorHAnsi" w:hAnsiTheme="minorHAnsi"/>
        </w:rPr>
        <w:t>food</w:t>
      </w:r>
      <w:proofErr w:type="gramEnd"/>
      <w:r w:rsidRPr="00477E59">
        <w:rPr>
          <w:rFonts w:asciiTheme="minorHAnsi" w:hAnsiTheme="minorHAnsi"/>
        </w:rPr>
        <w:t xml:space="preserve"> </w:t>
      </w:r>
    </w:p>
    <w:p w14:paraId="08E9D7BD"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We prepare and serve food in line with MOH and MOE regulations.</w:t>
      </w:r>
    </w:p>
    <w:p w14:paraId="0E063572"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 xml:space="preserve">No one on toileting will prepare food during the </w:t>
      </w:r>
      <w:proofErr w:type="gramStart"/>
      <w:r w:rsidRPr="00477E59">
        <w:rPr>
          <w:rFonts w:asciiTheme="minorHAnsi" w:hAnsiTheme="minorHAnsi"/>
        </w:rPr>
        <w:t>day</w:t>
      </w:r>
      <w:proofErr w:type="gramEnd"/>
    </w:p>
    <w:p w14:paraId="1F3D2156"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Allergies and food intolerances are a shared responsibility of all staff and will be monitored.</w:t>
      </w:r>
    </w:p>
    <w:p w14:paraId="07349D0D"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All allergies will be made aware to all staff and their pictures and allergies will be on the wall in the kitchen.</w:t>
      </w:r>
    </w:p>
    <w:p w14:paraId="0879AB6B"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We will review our food restrictions if any attending has a sever allergy to certain food.</w:t>
      </w:r>
    </w:p>
    <w:p w14:paraId="3EB1DFBB"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We will serve nutritious and healthy food for breakfast, afternoon tea and late snack.</w:t>
      </w:r>
    </w:p>
    <w:p w14:paraId="48E0DF70"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 xml:space="preserve">Lunchboxes for morning tea and lunch are provided by parents. New enrolments will be given a healthy eating guide to help promote the right lunch box choices. We support healthy eating always. </w:t>
      </w:r>
    </w:p>
    <w:p w14:paraId="75E8AD64"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 xml:space="preserve">Items prohibited from lunch boxes </w:t>
      </w:r>
      <w:proofErr w:type="gramStart"/>
      <w:r w:rsidRPr="00477E59">
        <w:rPr>
          <w:rFonts w:asciiTheme="minorHAnsi" w:hAnsiTheme="minorHAnsi"/>
        </w:rPr>
        <w:t>are:</w:t>
      </w:r>
      <w:proofErr w:type="gramEnd"/>
      <w:r w:rsidRPr="00477E59">
        <w:rPr>
          <w:rFonts w:asciiTheme="minorHAnsi" w:hAnsiTheme="minorHAnsi"/>
        </w:rPr>
        <w:t xml:space="preserve"> popcorn, hard rice crackers and lollies. </w:t>
      </w:r>
    </w:p>
    <w:p w14:paraId="7A50D022"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 xml:space="preserve">The following items in lunch boxes need to be prepared to MOH and MOE regulations – Hard fruit and vegetables like apples and carrots must be grated, boiled, cut no bigger than matchsticks or mandolin slices. Sausages, salami sticks need to be slices long ways. Round fruit over 8mm in width like grapes, cherry tomatoes need to be sliced, </w:t>
      </w:r>
      <w:proofErr w:type="gramStart"/>
      <w:r w:rsidRPr="00477E59">
        <w:rPr>
          <w:rFonts w:asciiTheme="minorHAnsi" w:hAnsiTheme="minorHAnsi"/>
        </w:rPr>
        <w:t>halved</w:t>
      </w:r>
      <w:proofErr w:type="gramEnd"/>
      <w:r w:rsidRPr="00477E59">
        <w:rPr>
          <w:rFonts w:asciiTheme="minorHAnsi" w:hAnsiTheme="minorHAnsi"/>
        </w:rPr>
        <w:t xml:space="preserve"> or quartered.</w:t>
      </w:r>
    </w:p>
    <w:p w14:paraId="094D9D78"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 xml:space="preserve">If any of the items listed arrive in lunchboxes incorrectly prepared staff will prepare accordingly. </w:t>
      </w:r>
    </w:p>
    <w:p w14:paraId="019EB47A" w14:textId="77777777" w:rsidR="00477E59" w:rsidRPr="00477E59" w:rsidRDefault="00477E59" w:rsidP="00477E59">
      <w:pPr>
        <w:pStyle w:val="ListParagraph"/>
        <w:numPr>
          <w:ilvl w:val="0"/>
          <w:numId w:val="22"/>
        </w:numPr>
        <w:rPr>
          <w:rFonts w:asciiTheme="minorHAnsi" w:hAnsiTheme="minorHAnsi"/>
        </w:rPr>
      </w:pPr>
      <w:r w:rsidRPr="00477E59">
        <w:rPr>
          <w:rFonts w:asciiTheme="minorHAnsi" w:hAnsiTheme="minorHAnsi"/>
        </w:rPr>
        <w:t>Any prohibited items will be removed from lunch box.</w:t>
      </w:r>
    </w:p>
    <w:p w14:paraId="30E5BD4A" w14:textId="77777777" w:rsidR="00DE7EBD" w:rsidRPr="00DE7EBD" w:rsidRDefault="00DE7EBD" w:rsidP="00DE7EBD">
      <w:pPr>
        <w:ind w:left="360"/>
        <w:rPr>
          <w:rFonts w:asciiTheme="minorHAnsi" w:hAnsiTheme="minorHAnsi"/>
        </w:rPr>
      </w:pPr>
    </w:p>
    <w:p w14:paraId="789BA08A" w14:textId="77777777" w:rsidR="00E41440" w:rsidRPr="0040188C" w:rsidRDefault="00E41440" w:rsidP="00E41440">
      <w:pPr>
        <w:ind w:left="360"/>
        <w:rPr>
          <w:rFonts w:asciiTheme="minorHAnsi" w:hAnsiTheme="minorHAnsi"/>
          <w:b/>
        </w:rPr>
      </w:pPr>
    </w:p>
    <w:p w14:paraId="056AB41D" w14:textId="77777777" w:rsidR="0012082A" w:rsidRPr="0040188C" w:rsidRDefault="0012082A" w:rsidP="00E76A38">
      <w:pPr>
        <w:rPr>
          <w:rFonts w:asciiTheme="minorHAnsi" w:hAnsiTheme="minorHAnsi"/>
          <w:b/>
        </w:rPr>
      </w:pPr>
      <w:r w:rsidRPr="0040188C">
        <w:rPr>
          <w:rFonts w:asciiTheme="minorHAnsi" w:hAnsiTheme="minorHAnsi"/>
          <w:b/>
        </w:rPr>
        <w:t xml:space="preserve">Hand washing </w:t>
      </w:r>
    </w:p>
    <w:p w14:paraId="698C7840" w14:textId="77777777" w:rsidR="000F1F85" w:rsidRPr="0040188C" w:rsidRDefault="00CE36B0" w:rsidP="00CE36B0">
      <w:pPr>
        <w:pStyle w:val="ListParagraph"/>
        <w:numPr>
          <w:ilvl w:val="0"/>
          <w:numId w:val="15"/>
        </w:numPr>
        <w:rPr>
          <w:rFonts w:asciiTheme="minorHAnsi" w:hAnsiTheme="minorHAnsi"/>
        </w:rPr>
      </w:pPr>
      <w:r w:rsidRPr="0040188C">
        <w:rPr>
          <w:rFonts w:asciiTheme="minorHAnsi" w:hAnsiTheme="minorHAnsi"/>
        </w:rPr>
        <w:t xml:space="preserve">Children </w:t>
      </w:r>
      <w:r w:rsidR="000F1F85" w:rsidRPr="0040188C">
        <w:rPr>
          <w:rFonts w:asciiTheme="minorHAnsi" w:hAnsiTheme="minorHAnsi"/>
        </w:rPr>
        <w:t xml:space="preserve">and Staff are </w:t>
      </w:r>
      <w:r w:rsidRPr="0040188C">
        <w:rPr>
          <w:rFonts w:asciiTheme="minorHAnsi" w:hAnsiTheme="minorHAnsi"/>
        </w:rPr>
        <w:t xml:space="preserve">supported and expected to clean </w:t>
      </w:r>
      <w:r w:rsidR="00364E9B" w:rsidRPr="0040188C">
        <w:rPr>
          <w:rFonts w:asciiTheme="minorHAnsi" w:hAnsiTheme="minorHAnsi"/>
        </w:rPr>
        <w:t>their</w:t>
      </w:r>
      <w:r w:rsidRPr="0040188C">
        <w:rPr>
          <w:rFonts w:asciiTheme="minorHAnsi" w:hAnsiTheme="minorHAnsi"/>
        </w:rPr>
        <w:t xml:space="preserve"> hands </w:t>
      </w:r>
      <w:r w:rsidR="00364E9B" w:rsidRPr="0040188C">
        <w:rPr>
          <w:rFonts w:asciiTheme="minorHAnsi" w:hAnsiTheme="minorHAnsi"/>
        </w:rPr>
        <w:t>thoroughly</w:t>
      </w:r>
      <w:r w:rsidRPr="0040188C">
        <w:rPr>
          <w:rFonts w:asciiTheme="minorHAnsi" w:hAnsiTheme="minorHAnsi"/>
        </w:rPr>
        <w:t xml:space="preserve"> using soap when they are </w:t>
      </w:r>
      <w:r w:rsidR="000F1F85" w:rsidRPr="0040188C">
        <w:rPr>
          <w:rFonts w:asciiTheme="minorHAnsi" w:hAnsiTheme="minorHAnsi"/>
        </w:rPr>
        <w:t>…</w:t>
      </w:r>
    </w:p>
    <w:p w14:paraId="4CEE2689" w14:textId="77777777"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After using toilet</w:t>
      </w:r>
    </w:p>
    <w:p w14:paraId="67493633" w14:textId="77777777"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Appear Dirty</w:t>
      </w:r>
    </w:p>
    <w:p w14:paraId="7EB139F6" w14:textId="77777777"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Preparing food/ meals and snacks</w:t>
      </w:r>
    </w:p>
    <w:p w14:paraId="700980BC" w14:textId="77777777"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B</w:t>
      </w:r>
      <w:r w:rsidR="00CE36B0" w:rsidRPr="0040188C">
        <w:rPr>
          <w:rFonts w:asciiTheme="minorHAnsi" w:hAnsiTheme="minorHAnsi"/>
        </w:rPr>
        <w:t>efore eating</w:t>
      </w:r>
      <w:r w:rsidRPr="0040188C">
        <w:rPr>
          <w:rFonts w:asciiTheme="minorHAnsi" w:hAnsiTheme="minorHAnsi"/>
        </w:rPr>
        <w:t xml:space="preserve"> and </w:t>
      </w:r>
      <w:r w:rsidR="00CE36B0" w:rsidRPr="0040188C">
        <w:rPr>
          <w:rFonts w:asciiTheme="minorHAnsi" w:hAnsiTheme="minorHAnsi"/>
        </w:rPr>
        <w:t>after eating</w:t>
      </w:r>
      <w:r w:rsidRPr="0040188C">
        <w:rPr>
          <w:rFonts w:asciiTheme="minorHAnsi" w:hAnsiTheme="minorHAnsi"/>
        </w:rPr>
        <w:t xml:space="preserve"> </w:t>
      </w:r>
    </w:p>
    <w:p w14:paraId="379C9B91" w14:textId="77777777"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A</w:t>
      </w:r>
      <w:r w:rsidR="00CE36B0" w:rsidRPr="0040188C">
        <w:rPr>
          <w:rFonts w:asciiTheme="minorHAnsi" w:hAnsiTheme="minorHAnsi"/>
        </w:rPr>
        <w:t>fter the toilet</w:t>
      </w:r>
    </w:p>
    <w:p w14:paraId="0E08D97A" w14:textId="77777777" w:rsidR="0012082A" w:rsidRPr="0040188C" w:rsidRDefault="000F1F85" w:rsidP="000F1F85">
      <w:pPr>
        <w:pStyle w:val="ListParagraph"/>
        <w:numPr>
          <w:ilvl w:val="0"/>
          <w:numId w:val="16"/>
        </w:numPr>
        <w:rPr>
          <w:rFonts w:asciiTheme="minorHAnsi" w:hAnsiTheme="minorHAnsi"/>
        </w:rPr>
      </w:pPr>
      <w:r w:rsidRPr="0040188C">
        <w:rPr>
          <w:rFonts w:asciiTheme="minorHAnsi" w:hAnsiTheme="minorHAnsi"/>
        </w:rPr>
        <w:t>B</w:t>
      </w:r>
      <w:r w:rsidR="00CE36B0" w:rsidRPr="0040188C">
        <w:rPr>
          <w:rFonts w:asciiTheme="minorHAnsi" w:hAnsiTheme="minorHAnsi"/>
        </w:rPr>
        <w:t xml:space="preserve">efore and after nappy changing or soiled. </w:t>
      </w:r>
    </w:p>
    <w:p w14:paraId="048BE1F5" w14:textId="77777777"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 xml:space="preserve">After </w:t>
      </w:r>
      <w:r w:rsidR="00011413" w:rsidRPr="0040188C">
        <w:rPr>
          <w:rFonts w:asciiTheme="minorHAnsi" w:hAnsiTheme="minorHAnsi"/>
        </w:rPr>
        <w:t>being</w:t>
      </w:r>
      <w:r w:rsidRPr="0040188C">
        <w:rPr>
          <w:rFonts w:asciiTheme="minorHAnsi" w:hAnsiTheme="minorHAnsi"/>
        </w:rPr>
        <w:t xml:space="preserve"> outside</w:t>
      </w:r>
    </w:p>
    <w:p w14:paraId="0568362B" w14:textId="77777777"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Before giving or receiving medication</w:t>
      </w:r>
    </w:p>
    <w:p w14:paraId="09F2D203" w14:textId="77777777"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After blowing your nose or assisting a child to blow their nose</w:t>
      </w:r>
    </w:p>
    <w:p w14:paraId="436F6E05" w14:textId="77777777" w:rsidR="000F1F85" w:rsidRPr="0040188C" w:rsidRDefault="000F1F85" w:rsidP="000F1F85">
      <w:pPr>
        <w:rPr>
          <w:rFonts w:asciiTheme="minorHAnsi" w:hAnsiTheme="minorHAnsi"/>
        </w:rPr>
      </w:pPr>
    </w:p>
    <w:p w14:paraId="24DC80BF" w14:textId="77777777" w:rsidR="000F1F85" w:rsidRDefault="00171491" w:rsidP="00CE36B0">
      <w:pPr>
        <w:pStyle w:val="ListParagraph"/>
        <w:numPr>
          <w:ilvl w:val="0"/>
          <w:numId w:val="15"/>
        </w:numPr>
        <w:rPr>
          <w:rFonts w:asciiTheme="minorHAnsi" w:hAnsiTheme="minorHAnsi"/>
        </w:rPr>
      </w:pPr>
      <w:r w:rsidRPr="0040188C">
        <w:rPr>
          <w:rFonts w:asciiTheme="minorHAnsi" w:hAnsiTheme="minorHAnsi"/>
        </w:rPr>
        <w:t>Children</w:t>
      </w:r>
      <w:r w:rsidR="000F1F85" w:rsidRPr="0040188C">
        <w:rPr>
          <w:rFonts w:asciiTheme="minorHAnsi" w:hAnsiTheme="minorHAnsi"/>
        </w:rPr>
        <w:t xml:space="preserve"> will follow </w:t>
      </w:r>
      <w:r w:rsidRPr="0040188C">
        <w:rPr>
          <w:rFonts w:asciiTheme="minorHAnsi" w:hAnsiTheme="minorHAnsi"/>
        </w:rPr>
        <w:t>the following</w:t>
      </w:r>
      <w:r w:rsidR="000F1F85" w:rsidRPr="0040188C">
        <w:rPr>
          <w:rFonts w:asciiTheme="minorHAnsi" w:hAnsiTheme="minorHAnsi"/>
        </w:rPr>
        <w:t xml:space="preserve"> routine when washing </w:t>
      </w:r>
      <w:r w:rsidR="006B2A9B" w:rsidRPr="0040188C">
        <w:rPr>
          <w:rFonts w:asciiTheme="minorHAnsi" w:hAnsiTheme="minorHAnsi"/>
        </w:rPr>
        <w:t>their</w:t>
      </w:r>
      <w:r w:rsidR="000F1F85" w:rsidRPr="0040188C">
        <w:rPr>
          <w:rFonts w:asciiTheme="minorHAnsi" w:hAnsiTheme="minorHAnsi"/>
        </w:rPr>
        <w:t xml:space="preserve"> hands. </w:t>
      </w:r>
    </w:p>
    <w:p w14:paraId="3A43EB71" w14:textId="77777777" w:rsidR="0040188C" w:rsidRPr="0040188C" w:rsidRDefault="0040188C" w:rsidP="0040188C">
      <w:pPr>
        <w:pStyle w:val="ListParagraph"/>
        <w:numPr>
          <w:ilvl w:val="0"/>
          <w:numId w:val="21"/>
        </w:numPr>
        <w:rPr>
          <w:rFonts w:asciiTheme="minorHAnsi" w:hAnsiTheme="minorHAnsi"/>
          <w:b/>
        </w:rPr>
      </w:pPr>
      <w:r w:rsidRPr="0040188C">
        <w:rPr>
          <w:rFonts w:asciiTheme="minorHAnsi" w:hAnsiTheme="minorHAnsi"/>
          <w:b/>
        </w:rPr>
        <w:t xml:space="preserve">Add soap to </w:t>
      </w:r>
      <w:proofErr w:type="gramStart"/>
      <w:r w:rsidRPr="0040188C">
        <w:rPr>
          <w:rFonts w:asciiTheme="minorHAnsi" w:hAnsiTheme="minorHAnsi"/>
          <w:b/>
        </w:rPr>
        <w:t>hands</w:t>
      </w:r>
      <w:proofErr w:type="gramEnd"/>
    </w:p>
    <w:p w14:paraId="5AAC0F89" w14:textId="77777777" w:rsidR="0040188C" w:rsidRPr="0040188C" w:rsidRDefault="0040188C" w:rsidP="0040188C">
      <w:pPr>
        <w:pStyle w:val="ListParagraph"/>
        <w:numPr>
          <w:ilvl w:val="0"/>
          <w:numId w:val="21"/>
        </w:numPr>
        <w:rPr>
          <w:rFonts w:asciiTheme="minorHAnsi" w:hAnsiTheme="minorHAnsi"/>
          <w:b/>
        </w:rPr>
      </w:pPr>
      <w:r w:rsidRPr="0040188C">
        <w:rPr>
          <w:rFonts w:asciiTheme="minorHAnsi" w:hAnsiTheme="minorHAnsi"/>
          <w:b/>
        </w:rPr>
        <w:t>Wash for 20 seconds</w:t>
      </w:r>
    </w:p>
    <w:p w14:paraId="15DCF189" w14:textId="77777777" w:rsidR="0040188C" w:rsidRPr="0040188C" w:rsidRDefault="0040188C" w:rsidP="0040188C">
      <w:pPr>
        <w:pStyle w:val="ListParagraph"/>
        <w:numPr>
          <w:ilvl w:val="0"/>
          <w:numId w:val="21"/>
        </w:numPr>
        <w:rPr>
          <w:rFonts w:asciiTheme="minorHAnsi" w:hAnsiTheme="minorHAnsi"/>
          <w:b/>
        </w:rPr>
      </w:pPr>
      <w:r w:rsidRPr="0040188C">
        <w:rPr>
          <w:rFonts w:asciiTheme="minorHAnsi" w:hAnsiTheme="minorHAnsi"/>
          <w:b/>
        </w:rPr>
        <w:t>Rinse well</w:t>
      </w:r>
    </w:p>
    <w:p w14:paraId="582AC46C" w14:textId="77777777" w:rsidR="0040188C" w:rsidRDefault="0040188C" w:rsidP="0040188C">
      <w:pPr>
        <w:pStyle w:val="ListParagraph"/>
        <w:numPr>
          <w:ilvl w:val="0"/>
          <w:numId w:val="21"/>
        </w:numPr>
        <w:rPr>
          <w:rFonts w:asciiTheme="minorHAnsi" w:hAnsiTheme="minorHAnsi"/>
          <w:b/>
        </w:rPr>
      </w:pPr>
      <w:r w:rsidRPr="0040188C">
        <w:rPr>
          <w:rFonts w:asciiTheme="minorHAnsi" w:hAnsiTheme="minorHAnsi"/>
          <w:b/>
        </w:rPr>
        <w:t xml:space="preserve">Dry with a </w:t>
      </w:r>
      <w:r w:rsidR="0005567F">
        <w:rPr>
          <w:rFonts w:asciiTheme="minorHAnsi" w:hAnsiTheme="minorHAnsi"/>
          <w:b/>
        </w:rPr>
        <w:t>paper towel or flannel</w:t>
      </w:r>
    </w:p>
    <w:p w14:paraId="7BBE5127" w14:textId="77777777" w:rsidR="0005567F" w:rsidRPr="0040188C" w:rsidRDefault="0005567F" w:rsidP="0040188C">
      <w:pPr>
        <w:pStyle w:val="ListParagraph"/>
        <w:numPr>
          <w:ilvl w:val="0"/>
          <w:numId w:val="21"/>
        </w:numPr>
        <w:rPr>
          <w:rFonts w:asciiTheme="minorHAnsi" w:hAnsiTheme="minorHAnsi"/>
          <w:b/>
        </w:rPr>
      </w:pPr>
      <w:r>
        <w:rPr>
          <w:rFonts w:asciiTheme="minorHAnsi" w:hAnsiTheme="minorHAnsi"/>
          <w:b/>
        </w:rPr>
        <w:t>Flannels will be used at routine times to dry hands.</w:t>
      </w:r>
    </w:p>
    <w:p w14:paraId="4F3C30EA" w14:textId="77777777" w:rsidR="00364E9B" w:rsidRPr="0040188C" w:rsidRDefault="006B2A9B" w:rsidP="006B2A9B">
      <w:pPr>
        <w:rPr>
          <w:rFonts w:asciiTheme="minorHAnsi" w:hAnsiTheme="minorHAnsi"/>
          <w:b/>
        </w:rPr>
      </w:pPr>
      <w:r w:rsidRPr="0040188C">
        <w:rPr>
          <w:rFonts w:asciiTheme="minorHAnsi" w:hAnsiTheme="minorHAnsi"/>
          <w:b/>
        </w:rPr>
        <w:t>Smoking</w:t>
      </w:r>
      <w:r w:rsidR="00795F9F">
        <w:rPr>
          <w:rFonts w:asciiTheme="minorHAnsi" w:hAnsiTheme="minorHAnsi"/>
          <w:b/>
        </w:rPr>
        <w:t xml:space="preserve"> and Vaping</w:t>
      </w:r>
    </w:p>
    <w:p w14:paraId="532D62A3" w14:textId="77777777" w:rsidR="006B2A9B" w:rsidRPr="0040188C" w:rsidRDefault="00011413" w:rsidP="006B2A9B">
      <w:pPr>
        <w:pStyle w:val="ListParagraph"/>
        <w:numPr>
          <w:ilvl w:val="0"/>
          <w:numId w:val="17"/>
        </w:numPr>
        <w:rPr>
          <w:rFonts w:asciiTheme="minorHAnsi" w:hAnsiTheme="minorHAnsi"/>
        </w:rPr>
      </w:pPr>
      <w:r>
        <w:rPr>
          <w:rFonts w:asciiTheme="minorHAnsi" w:hAnsiTheme="minorHAnsi"/>
        </w:rPr>
        <w:t>Settler</w:t>
      </w:r>
      <w:r w:rsidR="006B2A9B" w:rsidRPr="0040188C">
        <w:rPr>
          <w:rFonts w:asciiTheme="minorHAnsi" w:hAnsiTheme="minorHAnsi"/>
        </w:rPr>
        <w:t>s is a smoke free</w:t>
      </w:r>
      <w:r w:rsidR="00795F9F">
        <w:rPr>
          <w:rFonts w:asciiTheme="minorHAnsi" w:hAnsiTheme="minorHAnsi"/>
        </w:rPr>
        <w:t xml:space="preserve"> and vape free</w:t>
      </w:r>
      <w:r w:rsidR="006B2A9B" w:rsidRPr="0040188C">
        <w:rPr>
          <w:rFonts w:asciiTheme="minorHAnsi" w:hAnsiTheme="minorHAnsi"/>
        </w:rPr>
        <w:t xml:space="preserve"> </w:t>
      </w:r>
      <w:proofErr w:type="gramStart"/>
      <w:r w:rsidR="006B2A9B" w:rsidRPr="0040188C">
        <w:rPr>
          <w:rFonts w:asciiTheme="minorHAnsi" w:hAnsiTheme="minorHAnsi"/>
        </w:rPr>
        <w:t>environment</w:t>
      </w:r>
      <w:proofErr w:type="gramEnd"/>
      <w:r w:rsidR="006B2A9B" w:rsidRPr="0040188C">
        <w:rPr>
          <w:rFonts w:asciiTheme="minorHAnsi" w:hAnsiTheme="minorHAnsi"/>
        </w:rPr>
        <w:t xml:space="preserve"> </w:t>
      </w:r>
    </w:p>
    <w:p w14:paraId="0F2DFB0F" w14:textId="77777777" w:rsidR="006B2A9B" w:rsidRPr="0040188C" w:rsidRDefault="006B2A9B" w:rsidP="006B2A9B">
      <w:pPr>
        <w:pStyle w:val="ListParagraph"/>
        <w:numPr>
          <w:ilvl w:val="0"/>
          <w:numId w:val="17"/>
        </w:numPr>
        <w:rPr>
          <w:rFonts w:asciiTheme="minorHAnsi" w:hAnsiTheme="minorHAnsi"/>
        </w:rPr>
      </w:pPr>
      <w:r w:rsidRPr="0040188C">
        <w:rPr>
          <w:rFonts w:asciiTheme="minorHAnsi" w:hAnsiTheme="minorHAnsi"/>
        </w:rPr>
        <w:t xml:space="preserve">There will be no smoking </w:t>
      </w:r>
      <w:r w:rsidR="00795F9F">
        <w:rPr>
          <w:rFonts w:asciiTheme="minorHAnsi" w:hAnsiTheme="minorHAnsi"/>
        </w:rPr>
        <w:t xml:space="preserve">or vaping </w:t>
      </w:r>
      <w:r w:rsidRPr="0040188C">
        <w:rPr>
          <w:rFonts w:asciiTheme="minorHAnsi" w:hAnsiTheme="minorHAnsi"/>
        </w:rPr>
        <w:t xml:space="preserve">permitted in the car </w:t>
      </w:r>
      <w:proofErr w:type="gramStart"/>
      <w:r w:rsidRPr="0040188C">
        <w:rPr>
          <w:rFonts w:asciiTheme="minorHAnsi" w:hAnsiTheme="minorHAnsi"/>
        </w:rPr>
        <w:t>park</w:t>
      </w:r>
      <w:proofErr w:type="gramEnd"/>
    </w:p>
    <w:p w14:paraId="72051AE1" w14:textId="77777777" w:rsidR="006B2A9B" w:rsidRPr="0040188C" w:rsidRDefault="006B2A9B" w:rsidP="006B2A9B">
      <w:pPr>
        <w:pStyle w:val="ListParagraph"/>
        <w:numPr>
          <w:ilvl w:val="0"/>
          <w:numId w:val="17"/>
        </w:numPr>
        <w:rPr>
          <w:rFonts w:asciiTheme="minorHAnsi" w:hAnsiTheme="minorHAnsi"/>
        </w:rPr>
      </w:pPr>
      <w:r w:rsidRPr="0040188C">
        <w:rPr>
          <w:rFonts w:asciiTheme="minorHAnsi" w:hAnsiTheme="minorHAnsi"/>
        </w:rPr>
        <w:t>Anyone</w:t>
      </w:r>
      <w:r w:rsidR="00011413">
        <w:rPr>
          <w:rFonts w:asciiTheme="minorHAnsi" w:hAnsiTheme="minorHAnsi"/>
        </w:rPr>
        <w:t xml:space="preserve"> who</w:t>
      </w:r>
      <w:r w:rsidRPr="0040188C">
        <w:rPr>
          <w:rFonts w:asciiTheme="minorHAnsi" w:hAnsiTheme="minorHAnsi"/>
        </w:rPr>
        <w:t xml:space="preserve"> enters the premises while smoking</w:t>
      </w:r>
      <w:r w:rsidR="00795F9F">
        <w:rPr>
          <w:rFonts w:asciiTheme="minorHAnsi" w:hAnsiTheme="minorHAnsi"/>
        </w:rPr>
        <w:t xml:space="preserve"> or </w:t>
      </w:r>
      <w:proofErr w:type="gramStart"/>
      <w:r w:rsidR="00795F9F">
        <w:rPr>
          <w:rFonts w:asciiTheme="minorHAnsi" w:hAnsiTheme="minorHAnsi"/>
        </w:rPr>
        <w:t xml:space="preserve">vaping </w:t>
      </w:r>
      <w:r w:rsidRPr="0040188C">
        <w:rPr>
          <w:rFonts w:asciiTheme="minorHAnsi" w:hAnsiTheme="minorHAnsi"/>
        </w:rPr>
        <w:t xml:space="preserve"> will</w:t>
      </w:r>
      <w:proofErr w:type="gramEnd"/>
      <w:r w:rsidRPr="0040188C">
        <w:rPr>
          <w:rFonts w:asciiTheme="minorHAnsi" w:hAnsiTheme="minorHAnsi"/>
        </w:rPr>
        <w:t xml:space="preserve"> be instructed to get rid of the smoke immediately</w:t>
      </w:r>
    </w:p>
    <w:p w14:paraId="48E51EED" w14:textId="77777777" w:rsidR="006B2A9B" w:rsidRPr="0040188C" w:rsidRDefault="006B2A9B" w:rsidP="006B2A9B">
      <w:pPr>
        <w:pStyle w:val="ListParagraph"/>
        <w:numPr>
          <w:ilvl w:val="0"/>
          <w:numId w:val="17"/>
        </w:numPr>
        <w:rPr>
          <w:rFonts w:asciiTheme="minorHAnsi" w:hAnsiTheme="minorHAnsi"/>
        </w:rPr>
      </w:pPr>
      <w:r w:rsidRPr="0040188C">
        <w:rPr>
          <w:rFonts w:asciiTheme="minorHAnsi" w:hAnsiTheme="minorHAnsi"/>
        </w:rPr>
        <w:t>Staff who smoke</w:t>
      </w:r>
      <w:r w:rsidR="00795F9F">
        <w:rPr>
          <w:rFonts w:asciiTheme="minorHAnsi" w:hAnsiTheme="minorHAnsi"/>
        </w:rPr>
        <w:t xml:space="preserve"> or vape</w:t>
      </w:r>
      <w:r w:rsidRPr="0040188C">
        <w:rPr>
          <w:rFonts w:asciiTheme="minorHAnsi" w:hAnsiTheme="minorHAnsi"/>
        </w:rPr>
        <w:t xml:space="preserve"> will be provided a smoking jacket to wear in their personal time to avoid any smell entering the centre. </w:t>
      </w:r>
    </w:p>
    <w:p w14:paraId="18E0473C" w14:textId="77777777" w:rsidR="006B2A9B" w:rsidRPr="0040188C" w:rsidRDefault="006B2A9B" w:rsidP="006B2A9B">
      <w:pPr>
        <w:pStyle w:val="ListParagraph"/>
        <w:numPr>
          <w:ilvl w:val="0"/>
          <w:numId w:val="17"/>
        </w:numPr>
        <w:rPr>
          <w:rFonts w:asciiTheme="minorHAnsi" w:hAnsiTheme="minorHAnsi"/>
        </w:rPr>
      </w:pPr>
      <w:r w:rsidRPr="0040188C">
        <w:rPr>
          <w:rFonts w:asciiTheme="minorHAnsi" w:hAnsiTheme="minorHAnsi"/>
        </w:rPr>
        <w:t>Staff who smoke</w:t>
      </w:r>
      <w:r w:rsidR="00795F9F">
        <w:rPr>
          <w:rFonts w:asciiTheme="minorHAnsi" w:hAnsiTheme="minorHAnsi"/>
        </w:rPr>
        <w:t xml:space="preserve"> or vape</w:t>
      </w:r>
      <w:r w:rsidRPr="0040188C">
        <w:rPr>
          <w:rFonts w:asciiTheme="minorHAnsi" w:hAnsiTheme="minorHAnsi"/>
        </w:rPr>
        <w:t xml:space="preserve"> will wash their </w:t>
      </w:r>
      <w:proofErr w:type="gramStart"/>
      <w:r w:rsidRPr="0040188C">
        <w:rPr>
          <w:rFonts w:asciiTheme="minorHAnsi" w:hAnsiTheme="minorHAnsi"/>
        </w:rPr>
        <w:t>hands</w:t>
      </w:r>
      <w:proofErr w:type="gramEnd"/>
    </w:p>
    <w:p w14:paraId="6F199A2B" w14:textId="77777777" w:rsidR="006B2A9B" w:rsidRPr="0040188C" w:rsidRDefault="006B2A9B" w:rsidP="006B2A9B">
      <w:pPr>
        <w:pStyle w:val="ListParagraph"/>
        <w:numPr>
          <w:ilvl w:val="0"/>
          <w:numId w:val="17"/>
        </w:numPr>
        <w:rPr>
          <w:rFonts w:asciiTheme="minorHAnsi" w:hAnsiTheme="minorHAnsi"/>
        </w:rPr>
      </w:pPr>
      <w:r w:rsidRPr="0040188C">
        <w:rPr>
          <w:rFonts w:asciiTheme="minorHAnsi" w:hAnsiTheme="minorHAnsi"/>
        </w:rPr>
        <w:t xml:space="preserve">Staff who smoke </w:t>
      </w:r>
      <w:r w:rsidR="00795F9F">
        <w:rPr>
          <w:rFonts w:asciiTheme="minorHAnsi" w:hAnsiTheme="minorHAnsi"/>
        </w:rPr>
        <w:t xml:space="preserve">or vape </w:t>
      </w:r>
      <w:r w:rsidRPr="0040188C">
        <w:rPr>
          <w:rFonts w:asciiTheme="minorHAnsi" w:hAnsiTheme="minorHAnsi"/>
        </w:rPr>
        <w:t xml:space="preserve">will be supported by management to undergo a quit smoking </w:t>
      </w:r>
      <w:r w:rsidR="00795F9F">
        <w:rPr>
          <w:rFonts w:asciiTheme="minorHAnsi" w:hAnsiTheme="minorHAnsi"/>
        </w:rPr>
        <w:t xml:space="preserve">/vaping </w:t>
      </w:r>
      <w:r w:rsidRPr="0040188C">
        <w:rPr>
          <w:rFonts w:asciiTheme="minorHAnsi" w:hAnsiTheme="minorHAnsi"/>
        </w:rPr>
        <w:t xml:space="preserve">process if they require one. </w:t>
      </w:r>
    </w:p>
    <w:p w14:paraId="443C4780" w14:textId="77777777" w:rsidR="006B2A9B" w:rsidRPr="00A33904" w:rsidRDefault="006B2A9B" w:rsidP="006B2A9B">
      <w:pPr>
        <w:rPr>
          <w:rFonts w:asciiTheme="minorHAnsi" w:hAnsiTheme="minorHAnsi"/>
          <w:b/>
        </w:rPr>
      </w:pPr>
      <w:r w:rsidRPr="00A33904">
        <w:rPr>
          <w:rFonts w:asciiTheme="minorHAnsi" w:hAnsiTheme="minorHAnsi"/>
          <w:b/>
        </w:rPr>
        <w:t>Drugs and alcohol</w:t>
      </w:r>
    </w:p>
    <w:p w14:paraId="578FD848" w14:textId="77777777" w:rsidR="006B2A9B" w:rsidRPr="0040188C" w:rsidRDefault="006B2A9B" w:rsidP="006B2A9B">
      <w:pPr>
        <w:pStyle w:val="ListParagraph"/>
        <w:numPr>
          <w:ilvl w:val="0"/>
          <w:numId w:val="18"/>
        </w:numPr>
        <w:rPr>
          <w:rFonts w:asciiTheme="minorHAnsi" w:hAnsiTheme="minorHAnsi"/>
        </w:rPr>
      </w:pPr>
      <w:r w:rsidRPr="0040188C">
        <w:rPr>
          <w:rFonts w:asciiTheme="minorHAnsi" w:hAnsiTheme="minorHAnsi"/>
        </w:rPr>
        <w:t xml:space="preserve">Drugs and alcohol are not permitted on the premises during operating </w:t>
      </w:r>
      <w:proofErr w:type="gramStart"/>
      <w:r w:rsidRPr="0040188C">
        <w:rPr>
          <w:rFonts w:asciiTheme="minorHAnsi" w:hAnsiTheme="minorHAnsi"/>
        </w:rPr>
        <w:t>hours</w:t>
      </w:r>
      <w:proofErr w:type="gramEnd"/>
    </w:p>
    <w:p w14:paraId="446939BE" w14:textId="77777777" w:rsidR="006B2A9B" w:rsidRPr="0040188C" w:rsidRDefault="006B2A9B" w:rsidP="006B2A9B">
      <w:pPr>
        <w:pStyle w:val="ListParagraph"/>
        <w:numPr>
          <w:ilvl w:val="0"/>
          <w:numId w:val="18"/>
        </w:numPr>
        <w:rPr>
          <w:rFonts w:asciiTheme="minorHAnsi" w:hAnsiTheme="minorHAnsi"/>
        </w:rPr>
      </w:pPr>
      <w:r w:rsidRPr="0040188C">
        <w:rPr>
          <w:rFonts w:asciiTheme="minorHAnsi" w:hAnsiTheme="minorHAnsi"/>
        </w:rPr>
        <w:t xml:space="preserve">Any person who appears intoxicated can be refused entry </w:t>
      </w:r>
      <w:proofErr w:type="gramStart"/>
      <w:r w:rsidRPr="0040188C">
        <w:rPr>
          <w:rFonts w:asciiTheme="minorHAnsi" w:hAnsiTheme="minorHAnsi"/>
        </w:rPr>
        <w:t>in to</w:t>
      </w:r>
      <w:proofErr w:type="gramEnd"/>
      <w:r w:rsidRPr="0040188C">
        <w:rPr>
          <w:rFonts w:asciiTheme="minorHAnsi" w:hAnsiTheme="minorHAnsi"/>
        </w:rPr>
        <w:t xml:space="preserve"> our centre</w:t>
      </w:r>
      <w:r w:rsidR="00E41440" w:rsidRPr="0040188C">
        <w:rPr>
          <w:rFonts w:asciiTheme="minorHAnsi" w:hAnsiTheme="minorHAnsi"/>
        </w:rPr>
        <w:t xml:space="preserve"> by any staff member.</w:t>
      </w:r>
    </w:p>
    <w:p w14:paraId="13D903F8" w14:textId="77777777" w:rsidR="006B2A9B" w:rsidRPr="0040188C" w:rsidRDefault="006B2A9B" w:rsidP="006B2A9B">
      <w:pPr>
        <w:pStyle w:val="ListParagraph"/>
        <w:numPr>
          <w:ilvl w:val="0"/>
          <w:numId w:val="18"/>
        </w:numPr>
        <w:rPr>
          <w:rFonts w:asciiTheme="minorHAnsi" w:hAnsiTheme="minorHAnsi" w:cs="Arial"/>
        </w:rPr>
      </w:pPr>
      <w:r w:rsidRPr="0040188C">
        <w:rPr>
          <w:rFonts w:asciiTheme="minorHAnsi" w:hAnsiTheme="minorHAnsi" w:cs="Arial"/>
        </w:rPr>
        <w:t xml:space="preserve">Management may decide to call Police at any given time to appropriately deal with an intoxicated </w:t>
      </w:r>
      <w:proofErr w:type="gramStart"/>
      <w:r w:rsidRPr="0040188C">
        <w:rPr>
          <w:rFonts w:asciiTheme="minorHAnsi" w:hAnsiTheme="minorHAnsi" w:cs="Arial"/>
        </w:rPr>
        <w:t>person</w:t>
      </w:r>
      <w:proofErr w:type="gramEnd"/>
    </w:p>
    <w:p w14:paraId="077A01B0" w14:textId="77777777" w:rsidR="0040188C" w:rsidRPr="00A33904" w:rsidRDefault="0040188C" w:rsidP="006B2A9B">
      <w:pPr>
        <w:numPr>
          <w:ilvl w:val="0"/>
          <w:numId w:val="18"/>
        </w:numPr>
        <w:spacing w:after="15" w:line="249" w:lineRule="auto"/>
        <w:ind w:right="2"/>
        <w:rPr>
          <w:rFonts w:asciiTheme="minorHAnsi" w:hAnsiTheme="minorHAnsi"/>
        </w:rPr>
      </w:pPr>
      <w:r w:rsidRPr="00A33904">
        <w:rPr>
          <w:rFonts w:asciiTheme="minorHAnsi" w:eastAsia="Arial Unicode MS" w:hAnsiTheme="minorHAnsi" w:cs="Arial"/>
        </w:rPr>
        <w:t xml:space="preserve">In the event of a child being collected by a person suspected of being under the influence of alcohol or other mind-altering substances all effort will be made to deter them from collecting the child. It may be suggested that they have the emergency person come and meet them at the preschool. If serious concern for both child and adult occurs and the adult resists alternative suggestions, the police may be called.  Any issues arising should be directed to the Supervisor. </w:t>
      </w:r>
    </w:p>
    <w:p w14:paraId="6E9F6014" w14:textId="77777777" w:rsidR="006B2A9B" w:rsidRDefault="00E41440" w:rsidP="006B2A9B">
      <w:pPr>
        <w:pStyle w:val="ListParagraph"/>
        <w:numPr>
          <w:ilvl w:val="0"/>
          <w:numId w:val="18"/>
        </w:numPr>
        <w:rPr>
          <w:rFonts w:asciiTheme="minorHAnsi" w:hAnsiTheme="minorHAnsi"/>
        </w:rPr>
      </w:pPr>
      <w:r w:rsidRPr="0040188C">
        <w:rPr>
          <w:rFonts w:asciiTheme="minorHAnsi" w:hAnsiTheme="minorHAnsi"/>
        </w:rPr>
        <w:t xml:space="preserve">Any staff member struggling with the </w:t>
      </w:r>
      <w:proofErr w:type="spellStart"/>
      <w:r w:rsidRPr="0040188C">
        <w:rPr>
          <w:rFonts w:asciiTheme="minorHAnsi" w:hAnsiTheme="minorHAnsi"/>
        </w:rPr>
        <w:t>affects</w:t>
      </w:r>
      <w:proofErr w:type="spellEnd"/>
      <w:r w:rsidRPr="0040188C">
        <w:rPr>
          <w:rFonts w:asciiTheme="minorHAnsi" w:hAnsiTheme="minorHAnsi"/>
        </w:rPr>
        <w:t xml:space="preserve"> of alcoholism will be supported to partake in an approved AA programme. </w:t>
      </w:r>
    </w:p>
    <w:p w14:paraId="7335C05F" w14:textId="77777777" w:rsidR="00242DC6" w:rsidRDefault="00242DC6" w:rsidP="00242DC6">
      <w:pPr>
        <w:rPr>
          <w:rFonts w:asciiTheme="minorHAnsi" w:hAnsiTheme="minorHAnsi"/>
          <w:b/>
        </w:rPr>
      </w:pPr>
      <w:r w:rsidRPr="00242DC6">
        <w:rPr>
          <w:rFonts w:asciiTheme="minorHAnsi" w:hAnsiTheme="minorHAnsi"/>
          <w:b/>
        </w:rPr>
        <w:t>Pest Control and Vermin</w:t>
      </w:r>
    </w:p>
    <w:p w14:paraId="7021E5EF" w14:textId="77777777" w:rsidR="00242DC6" w:rsidRPr="00242DC6" w:rsidRDefault="00242DC6" w:rsidP="00242DC6">
      <w:pPr>
        <w:pStyle w:val="ListParagraph"/>
        <w:numPr>
          <w:ilvl w:val="0"/>
          <w:numId w:val="18"/>
        </w:numPr>
        <w:rPr>
          <w:rFonts w:asciiTheme="minorHAnsi" w:hAnsiTheme="minorHAnsi"/>
        </w:rPr>
      </w:pPr>
      <w:r w:rsidRPr="00242DC6">
        <w:rPr>
          <w:rFonts w:asciiTheme="minorHAnsi" w:hAnsiTheme="minorHAnsi"/>
        </w:rPr>
        <w:t>All rubbish bins are emptied regularly into</w:t>
      </w:r>
      <w:r>
        <w:rPr>
          <w:rFonts w:asciiTheme="minorHAnsi" w:hAnsiTheme="minorHAnsi"/>
        </w:rPr>
        <w:t xml:space="preserve"> rubbish</w:t>
      </w:r>
      <w:r w:rsidRPr="00242DC6">
        <w:rPr>
          <w:rFonts w:asciiTheme="minorHAnsi" w:hAnsiTheme="minorHAnsi"/>
        </w:rPr>
        <w:t xml:space="preserve"> bags.  These are sealed and put into the large green bins outside.</w:t>
      </w:r>
    </w:p>
    <w:p w14:paraId="5F7EF18A" w14:textId="77777777" w:rsidR="00242DC6" w:rsidRPr="00242DC6" w:rsidRDefault="00242DC6" w:rsidP="00242DC6">
      <w:pPr>
        <w:pStyle w:val="ListParagraph"/>
        <w:numPr>
          <w:ilvl w:val="0"/>
          <w:numId w:val="18"/>
        </w:numPr>
        <w:rPr>
          <w:rFonts w:asciiTheme="minorHAnsi" w:hAnsiTheme="minorHAnsi"/>
        </w:rPr>
      </w:pPr>
      <w:r w:rsidRPr="00242DC6">
        <w:rPr>
          <w:rFonts w:asciiTheme="minorHAnsi" w:hAnsiTheme="minorHAnsi"/>
        </w:rPr>
        <w:t>All bins are sprayed and cleaned each day.</w:t>
      </w:r>
    </w:p>
    <w:p w14:paraId="240534BE" w14:textId="77777777" w:rsidR="00242DC6" w:rsidRPr="00242DC6" w:rsidRDefault="00242DC6" w:rsidP="00242DC6">
      <w:pPr>
        <w:pStyle w:val="ListParagraph"/>
        <w:numPr>
          <w:ilvl w:val="0"/>
          <w:numId w:val="18"/>
        </w:numPr>
        <w:rPr>
          <w:rFonts w:asciiTheme="minorHAnsi" w:hAnsiTheme="minorHAnsi"/>
        </w:rPr>
      </w:pPr>
      <w:r w:rsidRPr="00242DC6">
        <w:rPr>
          <w:rFonts w:asciiTheme="minorHAnsi" w:hAnsiTheme="minorHAnsi"/>
        </w:rPr>
        <w:t>Outside bins are washed weekly.</w:t>
      </w:r>
    </w:p>
    <w:p w14:paraId="76C52F4B" w14:textId="77777777" w:rsidR="00242DC6" w:rsidRPr="00242DC6" w:rsidRDefault="00242DC6" w:rsidP="00242DC6">
      <w:pPr>
        <w:pStyle w:val="ListParagraph"/>
        <w:numPr>
          <w:ilvl w:val="0"/>
          <w:numId w:val="18"/>
        </w:numPr>
        <w:rPr>
          <w:rFonts w:asciiTheme="minorHAnsi" w:hAnsiTheme="minorHAnsi"/>
        </w:rPr>
      </w:pPr>
      <w:r w:rsidRPr="00242DC6">
        <w:rPr>
          <w:rFonts w:asciiTheme="minorHAnsi" w:hAnsiTheme="minorHAnsi"/>
        </w:rPr>
        <w:t xml:space="preserve">All </w:t>
      </w:r>
      <w:proofErr w:type="spellStart"/>
      <w:r w:rsidRPr="00242DC6">
        <w:rPr>
          <w:rFonts w:asciiTheme="minorHAnsi" w:hAnsiTheme="minorHAnsi"/>
        </w:rPr>
        <w:t>vege</w:t>
      </w:r>
      <w:proofErr w:type="spellEnd"/>
      <w:r w:rsidRPr="00242DC6">
        <w:rPr>
          <w:rFonts w:asciiTheme="minorHAnsi" w:hAnsiTheme="minorHAnsi"/>
        </w:rPr>
        <w:t xml:space="preserve"> and non-meat scraps are put into scrap bin and cleared every day.</w:t>
      </w:r>
    </w:p>
    <w:p w14:paraId="05B43B06" w14:textId="77777777" w:rsidR="00242DC6" w:rsidRDefault="00242DC6" w:rsidP="00242DC6">
      <w:pPr>
        <w:pStyle w:val="ListParagraph"/>
        <w:numPr>
          <w:ilvl w:val="0"/>
          <w:numId w:val="18"/>
        </w:numPr>
        <w:rPr>
          <w:rFonts w:asciiTheme="minorHAnsi" w:hAnsiTheme="minorHAnsi"/>
        </w:rPr>
      </w:pPr>
      <w:r w:rsidRPr="00242DC6">
        <w:rPr>
          <w:rFonts w:asciiTheme="minorHAnsi" w:hAnsiTheme="minorHAnsi"/>
        </w:rPr>
        <w:t>If we have any signs of mice, traps will be laid.  This will be done using gloves and bait.  These will be laid at night and checked early in the am before children arrive.  T</w:t>
      </w:r>
      <w:r w:rsidR="00DE7EBD">
        <w:rPr>
          <w:rFonts w:asciiTheme="minorHAnsi" w:hAnsiTheme="minorHAnsi"/>
        </w:rPr>
        <w:t>hey will be out of</w:t>
      </w:r>
      <w:r w:rsidRPr="00242DC6">
        <w:rPr>
          <w:rFonts w:asciiTheme="minorHAnsi" w:hAnsiTheme="minorHAnsi"/>
        </w:rPr>
        <w:t xml:space="preserve"> reach of any child.</w:t>
      </w:r>
    </w:p>
    <w:p w14:paraId="6E490282" w14:textId="77777777" w:rsidR="00DE7EBD" w:rsidRDefault="00DE7EBD" w:rsidP="00242DC6">
      <w:pPr>
        <w:pStyle w:val="ListParagraph"/>
        <w:numPr>
          <w:ilvl w:val="0"/>
          <w:numId w:val="18"/>
        </w:numPr>
        <w:rPr>
          <w:rFonts w:asciiTheme="minorHAnsi" w:hAnsiTheme="minorHAnsi"/>
        </w:rPr>
      </w:pPr>
      <w:r>
        <w:rPr>
          <w:rFonts w:asciiTheme="minorHAnsi" w:hAnsiTheme="minorHAnsi"/>
        </w:rPr>
        <w:t>All meat scraps are put into main rubbish bin.</w:t>
      </w:r>
    </w:p>
    <w:p w14:paraId="01F23150" w14:textId="77777777" w:rsidR="00DE7EBD" w:rsidRPr="00242DC6" w:rsidRDefault="00DE7EBD" w:rsidP="00242DC6">
      <w:pPr>
        <w:pStyle w:val="ListParagraph"/>
        <w:numPr>
          <w:ilvl w:val="0"/>
          <w:numId w:val="18"/>
        </w:numPr>
        <w:rPr>
          <w:rFonts w:asciiTheme="minorHAnsi" w:hAnsiTheme="minorHAnsi"/>
        </w:rPr>
      </w:pPr>
      <w:r>
        <w:rPr>
          <w:rFonts w:asciiTheme="minorHAnsi" w:hAnsiTheme="minorHAnsi"/>
        </w:rPr>
        <w:t>All recyclables are recycled where possible.</w:t>
      </w:r>
    </w:p>
    <w:p w14:paraId="435A75BF" w14:textId="77777777" w:rsidR="0040188C" w:rsidRPr="00364E9B" w:rsidRDefault="0040188C" w:rsidP="0040188C"/>
    <w:p w14:paraId="0063F643" w14:textId="77777777" w:rsidR="00627588" w:rsidRPr="0064079D" w:rsidRDefault="00627588" w:rsidP="00627588">
      <w:pPr>
        <w:spacing w:after="0" w:line="240" w:lineRule="auto"/>
        <w:textAlignment w:val="baseline"/>
        <w:rPr>
          <w:rFonts w:ascii="Arial Rounded MT Bold" w:eastAsia="Arial Unicode MS" w:hAnsi="Arial Rounded MT Bold" w:cs="Arial Unicode MS"/>
          <w:b/>
          <w:color w:val="333333"/>
          <w:sz w:val="16"/>
          <w:szCs w:val="16"/>
          <w:lang w:eastAsia="en-NZ"/>
        </w:rPr>
      </w:pPr>
      <w:r w:rsidRPr="0064079D">
        <w:rPr>
          <w:rFonts w:ascii="Arial Rounded MT Bold" w:eastAsia="Arial Unicode MS" w:hAnsi="Arial Rounded MT Bold" w:cs="Arial Unicode MS"/>
          <w:b/>
          <w:color w:val="333333"/>
          <w:sz w:val="16"/>
          <w:szCs w:val="16"/>
          <w:lang w:eastAsia="en-NZ"/>
        </w:rPr>
        <w:t xml:space="preserve">Reference and Key Text: </w:t>
      </w:r>
    </w:p>
    <w:p w14:paraId="15EB129A"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Licensing Criteria 2008, Health and Safety, Child Health and Well Being </w:t>
      </w:r>
    </w:p>
    <w:p w14:paraId="76356281"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documentation required: </w:t>
      </w:r>
    </w:p>
    <w:p w14:paraId="7910DEC9"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PF27: There is space (away from where food is stored, prepared, or eaten) where a sick child </w:t>
      </w:r>
      <w:proofErr w:type="gramStart"/>
      <w:r w:rsidRPr="0064079D">
        <w:rPr>
          <w:rFonts w:ascii="Arial Rounded MT Bold" w:eastAsia="Arial Unicode MS" w:hAnsi="Arial Rounded MT Bold" w:cs="Arial Unicode MS"/>
          <w:color w:val="333333"/>
          <w:sz w:val="16"/>
          <w:szCs w:val="16"/>
          <w:lang w:eastAsia="en-NZ"/>
        </w:rPr>
        <w:t>can;</w:t>
      </w:r>
      <w:proofErr w:type="gramEnd"/>
    </w:p>
    <w:p w14:paraId="173FB50A"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Be temporarily kept at a safe distance from other children (to prevent cross infection</w:t>
      </w:r>
      <w:proofErr w:type="gramStart"/>
      <w:r w:rsidRPr="0064079D">
        <w:rPr>
          <w:rFonts w:ascii="Arial Rounded MT Bold" w:eastAsia="Arial Unicode MS" w:hAnsi="Arial Rounded MT Bold" w:cs="Arial Unicode MS"/>
          <w:color w:val="333333"/>
          <w:sz w:val="16"/>
          <w:szCs w:val="16"/>
          <w:lang w:eastAsia="en-NZ"/>
        </w:rPr>
        <w:t>);</w:t>
      </w:r>
      <w:proofErr w:type="gramEnd"/>
      <w:r w:rsidRPr="0064079D">
        <w:rPr>
          <w:rFonts w:ascii="Arial Rounded MT Bold" w:eastAsia="Arial Unicode MS" w:hAnsi="Arial Rounded MT Bold" w:cs="Arial Unicode MS"/>
          <w:color w:val="333333"/>
          <w:sz w:val="16"/>
          <w:szCs w:val="16"/>
          <w:lang w:eastAsia="en-NZ"/>
        </w:rPr>
        <w:t xml:space="preserve"> </w:t>
      </w:r>
    </w:p>
    <w:p w14:paraId="02110964"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 Lie down comfortably; and </w:t>
      </w:r>
    </w:p>
    <w:p w14:paraId="62A2031D"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 Be supervised. </w:t>
      </w:r>
    </w:p>
    <w:p w14:paraId="7C5E5BCE"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PF28: There is a first aid kit that: </w:t>
      </w:r>
    </w:p>
    <w:p w14:paraId="4AF4F0BC" w14:textId="77777777" w:rsidR="00627588" w:rsidRPr="0064079D" w:rsidRDefault="00E76A3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complies</w:t>
      </w:r>
      <w:r w:rsidR="00627588" w:rsidRPr="0064079D">
        <w:rPr>
          <w:rFonts w:ascii="Arial Rounded MT Bold" w:eastAsia="Arial Unicode MS" w:hAnsi="Arial Rounded MT Bold" w:cs="Arial Unicode MS"/>
          <w:color w:val="333333"/>
          <w:sz w:val="16"/>
          <w:szCs w:val="16"/>
          <w:lang w:eastAsia="en-NZ"/>
        </w:rPr>
        <w:t xml:space="preserve"> with the requirements of Appendix 1: and is inaccessible to children. </w:t>
      </w:r>
    </w:p>
    <w:p w14:paraId="31C442BA"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HS25, HS27: a record of all injuries and illness that occur at the service. Records include a child’s name, date, time and description of the incident, actions taken and by whom and evidence of parental knowledge of the incident. Copies of current first aid (or medical practicing) certificates for adults counting towards the qualification requirement. </w:t>
      </w:r>
    </w:p>
    <w:p w14:paraId="514098A9"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HS26 All practical steps are taken to ensure that children do not </w:t>
      </w:r>
      <w:r w:rsidR="00E76A38" w:rsidRPr="0064079D">
        <w:rPr>
          <w:rFonts w:ascii="Arial Rounded MT Bold" w:eastAsia="Arial Unicode MS" w:hAnsi="Arial Rounded MT Bold" w:cs="Arial Unicode MS"/>
          <w:color w:val="333333"/>
          <w:sz w:val="16"/>
          <w:szCs w:val="16"/>
          <w:lang w:eastAsia="en-NZ"/>
        </w:rPr>
        <w:t>meet</w:t>
      </w:r>
      <w:r w:rsidRPr="0064079D">
        <w:rPr>
          <w:rFonts w:ascii="Arial Rounded MT Bold" w:eastAsia="Arial Unicode MS" w:hAnsi="Arial Rounded MT Bold" w:cs="Arial Unicode MS"/>
          <w:color w:val="333333"/>
          <w:sz w:val="16"/>
          <w:szCs w:val="16"/>
          <w:lang w:eastAsia="en-NZ"/>
        </w:rPr>
        <w:t xml:space="preserve"> any person on the premises that is suffering from a disease or condition likely to have a detrimental effect on them.</w:t>
      </w:r>
    </w:p>
    <w:p w14:paraId="362D62FD"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Licensing Criteria 2008, Health and Safety, Child Health and Well-Being documentation required: </w:t>
      </w:r>
    </w:p>
    <w:p w14:paraId="063B445A"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HS24: Rooms used by children are kept at a comfortable temperature no lower than 16° (at 500mm above the floor) while children are attending. </w:t>
      </w:r>
    </w:p>
    <w:p w14:paraId="2AB9EC44"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HS25: There is an adult present </w:t>
      </w:r>
      <w:r w:rsidR="00E76A38" w:rsidRPr="0064079D">
        <w:rPr>
          <w:rFonts w:ascii="Arial Rounded MT Bold" w:eastAsia="Arial Unicode MS" w:hAnsi="Arial Rounded MT Bold" w:cs="Arial Unicode MS"/>
          <w:color w:val="333333"/>
          <w:sz w:val="16"/>
          <w:szCs w:val="16"/>
          <w:lang w:eastAsia="en-NZ"/>
        </w:rPr>
        <w:t>always</w:t>
      </w:r>
      <w:r w:rsidRPr="0064079D">
        <w:rPr>
          <w:rFonts w:ascii="Arial Rounded MT Bold" w:eastAsia="Arial Unicode MS" w:hAnsi="Arial Rounded MT Bold" w:cs="Arial Unicode MS"/>
          <w:color w:val="333333"/>
          <w:sz w:val="16"/>
          <w:szCs w:val="16"/>
          <w:lang w:eastAsia="en-NZ"/>
        </w:rPr>
        <w:t xml:space="preserve"> while children are attending who either: </w:t>
      </w:r>
    </w:p>
    <w:p w14:paraId="39A9AFB1"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Holds a current First Aid qualification meeting the training </w:t>
      </w:r>
      <w:proofErr w:type="gramStart"/>
      <w:r w:rsidRPr="0064079D">
        <w:rPr>
          <w:rFonts w:ascii="Arial Rounded MT Bold" w:eastAsia="Arial Unicode MS" w:hAnsi="Arial Rounded MT Bold" w:cs="Arial Unicode MS"/>
          <w:color w:val="333333"/>
          <w:sz w:val="16"/>
          <w:szCs w:val="16"/>
          <w:lang w:eastAsia="en-NZ"/>
        </w:rPr>
        <w:t>requirements</w:t>
      </w:r>
      <w:proofErr w:type="gramEnd"/>
      <w:r w:rsidRPr="0064079D">
        <w:rPr>
          <w:rFonts w:ascii="Arial Rounded MT Bold" w:eastAsia="Arial Unicode MS" w:hAnsi="Arial Rounded MT Bold" w:cs="Arial Unicode MS"/>
          <w:color w:val="333333"/>
          <w:sz w:val="16"/>
          <w:szCs w:val="16"/>
          <w:lang w:eastAsia="en-NZ"/>
        </w:rPr>
        <w:t xml:space="preserve"> </w:t>
      </w:r>
    </w:p>
    <w:p w14:paraId="3DC5DB9D"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outlined by the Department of Labour. </w:t>
      </w:r>
    </w:p>
    <w:p w14:paraId="6A86E65B"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HS28 and HS29- Prescriptions of medicine.</w:t>
      </w:r>
    </w:p>
    <w:p w14:paraId="54402678" w14:textId="77777777" w:rsidR="00627588" w:rsidRPr="0064079D" w:rsidRDefault="00627588" w:rsidP="00627588">
      <w:pPr>
        <w:spacing w:after="0" w:line="240" w:lineRule="auto"/>
        <w:textAlignment w:val="baseline"/>
        <w:rPr>
          <w:rFonts w:ascii="Arial Rounded MT Bold" w:eastAsia="Arial Unicode MS" w:hAnsi="Arial Rounded MT Bold" w:cs="Arial Unicode MS"/>
          <w:color w:val="333333"/>
          <w:sz w:val="16"/>
          <w:szCs w:val="16"/>
          <w:lang w:eastAsia="en-NZ"/>
        </w:rPr>
      </w:pPr>
      <w:r w:rsidRPr="0064079D">
        <w:rPr>
          <w:rFonts w:ascii="Arial Rounded MT Bold" w:eastAsia="Arial Unicode MS" w:hAnsi="Arial Rounded MT Bold" w:cs="Arial Unicode MS"/>
          <w:color w:val="333333"/>
          <w:sz w:val="16"/>
          <w:szCs w:val="16"/>
          <w:lang w:eastAsia="en-NZ"/>
        </w:rPr>
        <w:t xml:space="preserve">HS12: a hazard identification and management system. The system can be consistent with the requirements of the Health and Safety in Employment Act </w:t>
      </w:r>
      <w:proofErr w:type="gramStart"/>
      <w:r w:rsidRPr="0064079D">
        <w:rPr>
          <w:rFonts w:ascii="Arial Rounded MT Bold" w:eastAsia="Arial Unicode MS" w:hAnsi="Arial Rounded MT Bold" w:cs="Arial Unicode MS"/>
          <w:color w:val="333333"/>
          <w:sz w:val="16"/>
          <w:szCs w:val="16"/>
          <w:lang w:eastAsia="en-NZ"/>
        </w:rPr>
        <w:t>1992, but</w:t>
      </w:r>
      <w:proofErr w:type="gramEnd"/>
      <w:r w:rsidRPr="0064079D">
        <w:rPr>
          <w:rFonts w:ascii="Arial Rounded MT Bold" w:eastAsia="Arial Unicode MS" w:hAnsi="Arial Rounded MT Bold" w:cs="Arial Unicode MS"/>
          <w:color w:val="333333"/>
          <w:sz w:val="16"/>
          <w:szCs w:val="16"/>
          <w:lang w:eastAsia="en-NZ"/>
        </w:rPr>
        <w:t xml:space="preserve"> goes beyond the consideration of significant hazards to employees to include all hazards to children. </w:t>
      </w:r>
    </w:p>
    <w:p w14:paraId="3C10BBA3" w14:textId="77777777" w:rsidR="005A36EF" w:rsidRPr="0064079D" w:rsidRDefault="005A36EF" w:rsidP="00627588">
      <w:pPr>
        <w:spacing w:after="0" w:line="240" w:lineRule="auto"/>
        <w:textAlignment w:val="baseline"/>
        <w:rPr>
          <w:rFonts w:ascii="Arial Rounded MT Bold" w:eastAsia="Arial Unicode MS" w:hAnsi="Arial Rounded MT Bold" w:cs="Arial Unicode MS"/>
          <w:color w:val="333333"/>
          <w:sz w:val="20"/>
          <w:szCs w:val="20"/>
          <w:lang w:eastAsia="en-NZ"/>
        </w:rPr>
      </w:pPr>
    </w:p>
    <w:p w14:paraId="68FB2139" w14:textId="77777777" w:rsidR="005A36EF" w:rsidRPr="0064079D" w:rsidRDefault="005A36EF" w:rsidP="005A36EF">
      <w:pPr>
        <w:rPr>
          <w:rFonts w:ascii="Arial Rounded MT Bold" w:hAnsi="Arial Rounded MT Bold"/>
        </w:rPr>
      </w:pPr>
    </w:p>
    <w:p w14:paraId="05366CB7" w14:textId="77777777" w:rsidR="0064079D" w:rsidRPr="0064079D" w:rsidRDefault="0064079D" w:rsidP="0064079D">
      <w:pPr>
        <w:spacing w:after="0" w:line="240" w:lineRule="auto"/>
        <w:textAlignment w:val="baseline"/>
        <w:rPr>
          <w:rFonts w:ascii="Arial Rounded MT Bold" w:eastAsia="Arial Unicode MS" w:hAnsi="Arial Rounded MT Bold" w:cs="Arial Unicode MS"/>
          <w:color w:val="333333"/>
          <w:sz w:val="20"/>
          <w:szCs w:val="20"/>
          <w:lang w:eastAsia="en-NZ"/>
        </w:rPr>
      </w:pPr>
      <w:r w:rsidRPr="0064079D">
        <w:rPr>
          <w:rFonts w:ascii="Arial Rounded MT Bold" w:eastAsia="Arial Unicode MS" w:hAnsi="Arial Rounded MT Bold" w:cs="Arial Unicode MS"/>
          <w:color w:val="333333"/>
          <w:sz w:val="20"/>
          <w:szCs w:val="20"/>
          <w:lang w:eastAsia="en-NZ"/>
        </w:rPr>
        <w:t>Reviewed Jan 2017 _______________</w:t>
      </w:r>
    </w:p>
    <w:p w14:paraId="13F55644" w14:textId="77777777" w:rsidR="0064079D" w:rsidRPr="0064079D" w:rsidRDefault="0064079D" w:rsidP="0064079D">
      <w:pPr>
        <w:spacing w:after="0" w:line="240" w:lineRule="auto"/>
        <w:textAlignment w:val="baseline"/>
        <w:rPr>
          <w:rFonts w:ascii="Arial Rounded MT Bold" w:eastAsia="Arial Unicode MS" w:hAnsi="Arial Rounded MT Bold" w:cs="Arial Unicode MS"/>
          <w:color w:val="333333"/>
          <w:sz w:val="20"/>
          <w:szCs w:val="20"/>
          <w:lang w:eastAsia="en-NZ"/>
        </w:rPr>
      </w:pPr>
      <w:r w:rsidRPr="0064079D">
        <w:rPr>
          <w:rFonts w:ascii="Arial Rounded MT Bold" w:eastAsia="Arial Unicode MS" w:hAnsi="Arial Rounded MT Bold" w:cs="Arial Unicode MS"/>
          <w:color w:val="333333"/>
          <w:sz w:val="20"/>
          <w:szCs w:val="20"/>
          <w:lang w:eastAsia="en-NZ"/>
        </w:rPr>
        <w:t>Reviewed Jan 2018________________</w:t>
      </w:r>
    </w:p>
    <w:p w14:paraId="45FB2181" w14:textId="77777777" w:rsidR="0064079D" w:rsidRPr="0064079D" w:rsidRDefault="0064079D" w:rsidP="0064079D">
      <w:pPr>
        <w:spacing w:after="0" w:line="240" w:lineRule="auto"/>
        <w:textAlignment w:val="baseline"/>
        <w:rPr>
          <w:rFonts w:ascii="Arial Rounded MT Bold" w:eastAsia="Arial Unicode MS" w:hAnsi="Arial Rounded MT Bold" w:cs="Arial Unicode MS"/>
          <w:color w:val="333333"/>
          <w:sz w:val="20"/>
          <w:szCs w:val="20"/>
          <w:lang w:eastAsia="en-NZ"/>
        </w:rPr>
      </w:pPr>
      <w:r w:rsidRPr="0064079D">
        <w:rPr>
          <w:rFonts w:ascii="Arial Rounded MT Bold" w:eastAsia="Arial Unicode MS" w:hAnsi="Arial Rounded MT Bold" w:cs="Arial Unicode MS"/>
          <w:color w:val="333333"/>
          <w:sz w:val="20"/>
          <w:szCs w:val="20"/>
          <w:lang w:eastAsia="en-NZ"/>
        </w:rPr>
        <w:t>Reviewed Jan 2019_______________</w:t>
      </w:r>
      <w:proofErr w:type="gramStart"/>
      <w:r w:rsidRPr="0064079D">
        <w:rPr>
          <w:rFonts w:ascii="Arial Rounded MT Bold" w:eastAsia="Arial Unicode MS" w:hAnsi="Arial Rounded MT Bold" w:cs="Arial Unicode MS"/>
          <w:color w:val="333333"/>
          <w:sz w:val="20"/>
          <w:szCs w:val="20"/>
          <w:lang w:eastAsia="en-NZ"/>
        </w:rPr>
        <w:t>_</w:t>
      </w:r>
      <w:r>
        <w:rPr>
          <w:rFonts w:ascii="Arial Rounded MT Bold" w:eastAsia="Arial Unicode MS" w:hAnsi="Arial Rounded MT Bold" w:cs="Arial Unicode MS"/>
          <w:color w:val="333333"/>
          <w:sz w:val="20"/>
          <w:szCs w:val="20"/>
          <w:lang w:eastAsia="en-NZ"/>
        </w:rPr>
        <w:t xml:space="preserve">  Reviewed</w:t>
      </w:r>
      <w:proofErr w:type="gramEnd"/>
      <w:r>
        <w:rPr>
          <w:rFonts w:ascii="Arial Rounded MT Bold" w:eastAsia="Arial Unicode MS" w:hAnsi="Arial Rounded MT Bold" w:cs="Arial Unicode MS"/>
          <w:color w:val="333333"/>
          <w:sz w:val="20"/>
          <w:szCs w:val="20"/>
          <w:lang w:eastAsia="en-NZ"/>
        </w:rPr>
        <w:t xml:space="preserve"> March 2020</w:t>
      </w:r>
    </w:p>
    <w:p w14:paraId="4E41318C" w14:textId="77777777" w:rsidR="0064079D" w:rsidRPr="0064079D" w:rsidRDefault="0064079D" w:rsidP="0064079D">
      <w:pPr>
        <w:spacing w:after="0" w:line="240" w:lineRule="auto"/>
        <w:textAlignment w:val="baseline"/>
        <w:rPr>
          <w:rFonts w:ascii="Arial Rounded MT Bold" w:eastAsia="Arial Unicode MS" w:hAnsi="Arial Rounded MT Bold" w:cs="Arial Unicode MS"/>
          <w:color w:val="333333"/>
          <w:sz w:val="20"/>
          <w:szCs w:val="20"/>
          <w:lang w:eastAsia="en-NZ"/>
        </w:rPr>
      </w:pPr>
      <w:r w:rsidRPr="0064079D">
        <w:rPr>
          <w:rFonts w:ascii="Arial Rounded MT Bold" w:eastAsia="Arial Unicode MS" w:hAnsi="Arial Rounded MT Bold" w:cs="Arial Unicode MS"/>
          <w:color w:val="333333"/>
          <w:sz w:val="20"/>
          <w:szCs w:val="20"/>
          <w:lang w:eastAsia="en-NZ"/>
        </w:rPr>
        <w:t>Signed: __________________________________</w:t>
      </w:r>
    </w:p>
    <w:p w14:paraId="36169FFA" w14:textId="77777777" w:rsidR="0064079D" w:rsidRPr="0064079D" w:rsidRDefault="0064079D" w:rsidP="0064079D">
      <w:pPr>
        <w:rPr>
          <w:rFonts w:ascii="Arial Rounded MT Bold" w:hAnsi="Arial Rounded MT Bold"/>
        </w:rPr>
      </w:pPr>
    </w:p>
    <w:p w14:paraId="1D0404AD" w14:textId="77777777" w:rsidR="0064079D" w:rsidRPr="0064079D" w:rsidRDefault="0064079D" w:rsidP="0064079D">
      <w:pPr>
        <w:rPr>
          <w:rFonts w:ascii="Arial Rounded MT Bold" w:hAnsi="Arial Rounded MT Bold"/>
        </w:rPr>
      </w:pPr>
    </w:p>
    <w:p w14:paraId="3E3425EF" w14:textId="77777777" w:rsidR="0064079D" w:rsidRPr="0064079D" w:rsidRDefault="0064079D" w:rsidP="0064079D">
      <w:pPr>
        <w:rPr>
          <w:rFonts w:ascii="Arial Rounded MT Bold" w:hAnsi="Arial Rounded MT Bold"/>
        </w:rPr>
      </w:pPr>
    </w:p>
    <w:p w14:paraId="71A0076E" w14:textId="77777777" w:rsidR="0064079D" w:rsidRPr="0064079D" w:rsidRDefault="0064079D" w:rsidP="0064079D">
      <w:pPr>
        <w:rPr>
          <w:rFonts w:ascii="Arial Rounded MT Bold" w:hAnsi="Arial Rounded MT Bold"/>
        </w:rPr>
      </w:pPr>
    </w:p>
    <w:p w14:paraId="2349FD5A" w14:textId="77777777" w:rsidR="0064079D" w:rsidRPr="0064079D" w:rsidRDefault="0064079D" w:rsidP="0064079D">
      <w:pPr>
        <w:rPr>
          <w:rFonts w:ascii="Arial Rounded MT Bold" w:hAnsi="Arial Rounded MT Bold"/>
        </w:rPr>
      </w:pPr>
    </w:p>
    <w:p w14:paraId="688918DF" w14:textId="77777777" w:rsidR="0064079D" w:rsidRPr="0064079D" w:rsidRDefault="0064079D" w:rsidP="0064079D">
      <w:pPr>
        <w:rPr>
          <w:rFonts w:ascii="Arial Rounded MT Bold" w:hAnsi="Arial Rounded MT Bold"/>
        </w:rPr>
      </w:pPr>
    </w:p>
    <w:p w14:paraId="6E8BFF2C" w14:textId="77777777" w:rsidR="005A36EF" w:rsidRPr="0064079D" w:rsidRDefault="005A36EF" w:rsidP="005A36EF">
      <w:pPr>
        <w:rPr>
          <w:rFonts w:ascii="Arial Rounded MT Bold" w:hAnsi="Arial Rounded MT Bold"/>
        </w:rPr>
      </w:pPr>
    </w:p>
    <w:p w14:paraId="0BC924DD" w14:textId="77777777" w:rsidR="005A36EF" w:rsidRPr="0064079D" w:rsidRDefault="005A36EF" w:rsidP="005A36EF">
      <w:pPr>
        <w:rPr>
          <w:rFonts w:ascii="Arial Rounded MT Bold" w:hAnsi="Arial Rounded MT Bold"/>
        </w:rPr>
      </w:pPr>
    </w:p>
    <w:p w14:paraId="3E97D8B9" w14:textId="77777777" w:rsidR="005A36EF" w:rsidRPr="0064079D" w:rsidRDefault="005A36EF" w:rsidP="005A36EF">
      <w:pPr>
        <w:rPr>
          <w:rFonts w:ascii="Arial Rounded MT Bold" w:hAnsi="Arial Rounded MT Bold"/>
        </w:rPr>
      </w:pPr>
    </w:p>
    <w:p w14:paraId="62621203" w14:textId="77777777" w:rsidR="005A36EF" w:rsidRPr="005A36EF" w:rsidRDefault="005A36EF" w:rsidP="005A36EF"/>
    <w:p w14:paraId="6759F100" w14:textId="77777777" w:rsidR="005A36EF" w:rsidRPr="005A36EF" w:rsidRDefault="005A36EF" w:rsidP="005A36EF"/>
    <w:p w14:paraId="007F8D22" w14:textId="77777777" w:rsidR="005A36EF" w:rsidRPr="005A36EF" w:rsidRDefault="005A36EF" w:rsidP="005A36EF"/>
    <w:p w14:paraId="3855F5B1" w14:textId="77777777" w:rsidR="005A36EF" w:rsidRPr="005A36EF" w:rsidRDefault="005A36EF" w:rsidP="005A36EF"/>
    <w:p w14:paraId="54BF64D0" w14:textId="77777777" w:rsidR="005A36EF" w:rsidRPr="005A36EF" w:rsidRDefault="005A36EF" w:rsidP="005A36EF"/>
    <w:p w14:paraId="4D8B58E0" w14:textId="77777777" w:rsidR="005A36EF" w:rsidRPr="005A36EF" w:rsidRDefault="005A36EF" w:rsidP="005A36EF"/>
    <w:p w14:paraId="75DD76FE" w14:textId="77777777" w:rsidR="005A36EF" w:rsidRPr="005A36EF" w:rsidRDefault="005A36EF" w:rsidP="005A36EF"/>
    <w:p w14:paraId="4C2AE483" w14:textId="77777777" w:rsidR="005A36EF" w:rsidRPr="005A36EF" w:rsidRDefault="005A36EF" w:rsidP="005A36EF"/>
    <w:p w14:paraId="248D4158" w14:textId="77777777" w:rsidR="005A36EF" w:rsidRPr="005A36EF" w:rsidRDefault="005A36EF" w:rsidP="005A36EF"/>
    <w:p w14:paraId="5A1098F2" w14:textId="77777777" w:rsidR="005A36EF" w:rsidRPr="005A36EF" w:rsidRDefault="005A36EF" w:rsidP="005A36EF"/>
    <w:p w14:paraId="49C85CCC" w14:textId="77777777" w:rsidR="005A36EF" w:rsidRPr="005A36EF" w:rsidRDefault="005A36EF" w:rsidP="005A36EF"/>
    <w:p w14:paraId="269CD2A1" w14:textId="77777777" w:rsidR="005A36EF" w:rsidRPr="005A36EF" w:rsidRDefault="005A36EF" w:rsidP="005A36EF"/>
    <w:p w14:paraId="69494021" w14:textId="77777777" w:rsidR="005A36EF" w:rsidRDefault="005A36EF" w:rsidP="005A36EF"/>
    <w:p w14:paraId="3A2E236E" w14:textId="77777777" w:rsidR="00DC147D" w:rsidRPr="005A36EF" w:rsidRDefault="005A36EF" w:rsidP="005A36EF">
      <w:pPr>
        <w:tabs>
          <w:tab w:val="left" w:pos="3732"/>
        </w:tabs>
      </w:pPr>
      <w:r>
        <w:tab/>
      </w:r>
    </w:p>
    <w:sectPr w:rsidR="00DC147D" w:rsidRPr="005A36E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A6C75" w14:textId="77777777" w:rsidR="00547FC9" w:rsidRDefault="00547FC9" w:rsidP="00D34417">
      <w:pPr>
        <w:spacing w:after="0" w:line="240" w:lineRule="auto"/>
      </w:pPr>
      <w:r>
        <w:separator/>
      </w:r>
    </w:p>
  </w:endnote>
  <w:endnote w:type="continuationSeparator" w:id="0">
    <w:p w14:paraId="0EFE56FA" w14:textId="77777777" w:rsidR="00547FC9" w:rsidRDefault="00547FC9" w:rsidP="00D3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0718539"/>
      <w:docPartObj>
        <w:docPartGallery w:val="Page Numbers (Bottom of Page)"/>
        <w:docPartUnique/>
      </w:docPartObj>
    </w:sdtPr>
    <w:sdtEndPr>
      <w:rPr>
        <w:noProof/>
      </w:rPr>
    </w:sdtEndPr>
    <w:sdtContent>
      <w:p w14:paraId="684FD3EE" w14:textId="77777777" w:rsidR="00D34417" w:rsidRDefault="00D34417">
        <w:pPr>
          <w:pStyle w:val="Footer"/>
          <w:jc w:val="center"/>
        </w:pPr>
        <w:r>
          <w:fldChar w:fldCharType="begin"/>
        </w:r>
        <w:r>
          <w:instrText xml:space="preserve"> PAGE   \* MERGEFORMAT </w:instrText>
        </w:r>
        <w:r>
          <w:fldChar w:fldCharType="separate"/>
        </w:r>
        <w:r w:rsidR="00EC167F">
          <w:rPr>
            <w:noProof/>
          </w:rPr>
          <w:t>7</w:t>
        </w:r>
        <w:r>
          <w:rPr>
            <w:noProof/>
          </w:rPr>
          <w:fldChar w:fldCharType="end"/>
        </w:r>
      </w:p>
    </w:sdtContent>
  </w:sdt>
  <w:p w14:paraId="5982369D" w14:textId="77777777" w:rsidR="00D34417" w:rsidRDefault="00880929">
    <w:pPr>
      <w:pStyle w:val="Footer"/>
    </w:pPr>
    <w:r>
      <w:t xml:space="preserve">Reviewed </w:t>
    </w:r>
    <w:r w:rsidR="0064079D">
      <w:t>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94D02" w14:textId="77777777" w:rsidR="00547FC9" w:rsidRDefault="00547FC9" w:rsidP="00D34417">
      <w:pPr>
        <w:spacing w:after="0" w:line="240" w:lineRule="auto"/>
      </w:pPr>
      <w:r>
        <w:separator/>
      </w:r>
    </w:p>
  </w:footnote>
  <w:footnote w:type="continuationSeparator" w:id="0">
    <w:p w14:paraId="612870F8" w14:textId="77777777" w:rsidR="00547FC9" w:rsidRDefault="00547FC9" w:rsidP="00D34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C561"/>
      </v:shape>
    </w:pict>
  </w:numPicBullet>
  <w:abstractNum w:abstractNumId="0" w15:restartNumberingAfterBreak="0">
    <w:nsid w:val="00322805"/>
    <w:multiLevelType w:val="hybridMultilevel"/>
    <w:tmpl w:val="0A0245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8F30A2"/>
    <w:multiLevelType w:val="hybridMultilevel"/>
    <w:tmpl w:val="D66A2B2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1C866CE5"/>
    <w:multiLevelType w:val="hybridMultilevel"/>
    <w:tmpl w:val="A1A22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E9C0A79"/>
    <w:multiLevelType w:val="hybridMultilevel"/>
    <w:tmpl w:val="991EB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E77B0C"/>
    <w:multiLevelType w:val="hybridMultilevel"/>
    <w:tmpl w:val="A34C4D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18A125F"/>
    <w:multiLevelType w:val="hybridMultilevel"/>
    <w:tmpl w:val="EA50A9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4343B09"/>
    <w:multiLevelType w:val="hybridMultilevel"/>
    <w:tmpl w:val="2E2010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85117CF"/>
    <w:multiLevelType w:val="hybridMultilevel"/>
    <w:tmpl w:val="50589C30"/>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B0B2FFC"/>
    <w:multiLevelType w:val="hybridMultilevel"/>
    <w:tmpl w:val="1E700A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2DA3CD0"/>
    <w:multiLevelType w:val="hybridMultilevel"/>
    <w:tmpl w:val="6F6C1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54201E3"/>
    <w:multiLevelType w:val="hybridMultilevel"/>
    <w:tmpl w:val="6E60EA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B0507A2"/>
    <w:multiLevelType w:val="hybridMultilevel"/>
    <w:tmpl w:val="E54A0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1042DA0"/>
    <w:multiLevelType w:val="hybridMultilevel"/>
    <w:tmpl w:val="40905C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B641D76"/>
    <w:multiLevelType w:val="hybridMultilevel"/>
    <w:tmpl w:val="0096CC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76EB5D15"/>
    <w:multiLevelType w:val="hybridMultilevel"/>
    <w:tmpl w:val="6B44A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72D386A"/>
    <w:multiLevelType w:val="hybridMultilevel"/>
    <w:tmpl w:val="B472EB28"/>
    <w:lvl w:ilvl="0" w:tplc="14090007">
      <w:start w:val="1"/>
      <w:numFmt w:val="bullet"/>
      <w:lvlText w:val=""/>
      <w:lvlPicBulletId w:val="0"/>
      <w:lvlJc w:val="left"/>
      <w:pPr>
        <w:ind w:left="6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512BC72">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F8185662">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6E6ECC0A">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176AAA38">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BAF61134">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6F0A5938">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27C42C2">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573E420A">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A891CA9"/>
    <w:multiLevelType w:val="hybridMultilevel"/>
    <w:tmpl w:val="0E4488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C313440"/>
    <w:multiLevelType w:val="hybridMultilevel"/>
    <w:tmpl w:val="8700B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D993734"/>
    <w:multiLevelType w:val="hybridMultilevel"/>
    <w:tmpl w:val="ED904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D9D4054"/>
    <w:multiLevelType w:val="hybridMultilevel"/>
    <w:tmpl w:val="3C3C3CB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F995C7D"/>
    <w:multiLevelType w:val="hybridMultilevel"/>
    <w:tmpl w:val="FD0EC8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0"/>
  </w:num>
  <w:num w:numId="3">
    <w:abstractNumId w:val="16"/>
  </w:num>
  <w:num w:numId="4">
    <w:abstractNumId w:val="17"/>
  </w:num>
  <w:num w:numId="5">
    <w:abstractNumId w:val="14"/>
  </w:num>
  <w:num w:numId="6">
    <w:abstractNumId w:val="3"/>
  </w:num>
  <w:num w:numId="7">
    <w:abstractNumId w:val="20"/>
  </w:num>
  <w:num w:numId="8">
    <w:abstractNumId w:val="7"/>
  </w:num>
  <w:num w:numId="9">
    <w:abstractNumId w:val="1"/>
  </w:num>
  <w:num w:numId="10">
    <w:abstractNumId w:val="4"/>
  </w:num>
  <w:num w:numId="11">
    <w:abstractNumId w:val="12"/>
  </w:num>
  <w:num w:numId="12">
    <w:abstractNumId w:val="8"/>
  </w:num>
  <w:num w:numId="13">
    <w:abstractNumId w:val="11"/>
  </w:num>
  <w:num w:numId="14">
    <w:abstractNumId w:val="18"/>
  </w:num>
  <w:num w:numId="15">
    <w:abstractNumId w:val="10"/>
  </w:num>
  <w:num w:numId="16">
    <w:abstractNumId w:val="19"/>
  </w:num>
  <w:num w:numId="17">
    <w:abstractNumId w:val="5"/>
  </w:num>
  <w:num w:numId="18">
    <w:abstractNumId w:val="2"/>
  </w:num>
  <w:num w:numId="19">
    <w:abstractNumId w:val="9"/>
  </w:num>
  <w:num w:numId="20">
    <w:abstractNumId w:val="15"/>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27"/>
    <w:rsid w:val="00004E6A"/>
    <w:rsid w:val="00011413"/>
    <w:rsid w:val="00050216"/>
    <w:rsid w:val="0005567F"/>
    <w:rsid w:val="00066CC1"/>
    <w:rsid w:val="000940EF"/>
    <w:rsid w:val="000A1F8E"/>
    <w:rsid w:val="000F1F85"/>
    <w:rsid w:val="00102FEA"/>
    <w:rsid w:val="0012082A"/>
    <w:rsid w:val="00156740"/>
    <w:rsid w:val="00171491"/>
    <w:rsid w:val="001E59B6"/>
    <w:rsid w:val="0021641C"/>
    <w:rsid w:val="00220644"/>
    <w:rsid w:val="00233F2C"/>
    <w:rsid w:val="00242DC6"/>
    <w:rsid w:val="00283CC6"/>
    <w:rsid w:val="00286DEA"/>
    <w:rsid w:val="002A4D27"/>
    <w:rsid w:val="003228F4"/>
    <w:rsid w:val="003545B1"/>
    <w:rsid w:val="00364E9B"/>
    <w:rsid w:val="003810FA"/>
    <w:rsid w:val="003A456F"/>
    <w:rsid w:val="003C79E7"/>
    <w:rsid w:val="003D1064"/>
    <w:rsid w:val="0040188C"/>
    <w:rsid w:val="00464005"/>
    <w:rsid w:val="00477E59"/>
    <w:rsid w:val="004E5478"/>
    <w:rsid w:val="00547FC9"/>
    <w:rsid w:val="00562ADB"/>
    <w:rsid w:val="00571323"/>
    <w:rsid w:val="005A13A7"/>
    <w:rsid w:val="005A36EF"/>
    <w:rsid w:val="005D282F"/>
    <w:rsid w:val="00600EB3"/>
    <w:rsid w:val="00624BDD"/>
    <w:rsid w:val="00627588"/>
    <w:rsid w:val="0064079D"/>
    <w:rsid w:val="00671103"/>
    <w:rsid w:val="006A29D7"/>
    <w:rsid w:val="006B2A9B"/>
    <w:rsid w:val="0074351F"/>
    <w:rsid w:val="00762318"/>
    <w:rsid w:val="00795F9F"/>
    <w:rsid w:val="007D4690"/>
    <w:rsid w:val="007E2032"/>
    <w:rsid w:val="00874BDF"/>
    <w:rsid w:val="00880929"/>
    <w:rsid w:val="008C1014"/>
    <w:rsid w:val="008E0A2C"/>
    <w:rsid w:val="00902613"/>
    <w:rsid w:val="00A33904"/>
    <w:rsid w:val="00A710A8"/>
    <w:rsid w:val="00A84034"/>
    <w:rsid w:val="00AE1F9F"/>
    <w:rsid w:val="00B11822"/>
    <w:rsid w:val="00B57842"/>
    <w:rsid w:val="00C245E0"/>
    <w:rsid w:val="00C467A0"/>
    <w:rsid w:val="00CE36B0"/>
    <w:rsid w:val="00D0409F"/>
    <w:rsid w:val="00D34417"/>
    <w:rsid w:val="00D432CE"/>
    <w:rsid w:val="00D46484"/>
    <w:rsid w:val="00D63F03"/>
    <w:rsid w:val="00D7538E"/>
    <w:rsid w:val="00DC147D"/>
    <w:rsid w:val="00DE7EBD"/>
    <w:rsid w:val="00E05873"/>
    <w:rsid w:val="00E41440"/>
    <w:rsid w:val="00E4403E"/>
    <w:rsid w:val="00E76A38"/>
    <w:rsid w:val="00EB21C5"/>
    <w:rsid w:val="00EC167F"/>
    <w:rsid w:val="00F335C8"/>
    <w:rsid w:val="00F54086"/>
    <w:rsid w:val="00F866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AC48"/>
  <w15:chartTrackingRefBased/>
  <w15:docId w15:val="{D24BBF18-2C5B-4361-A10E-683101E7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D27"/>
    <w:pPr>
      <w:spacing w:after="120" w:line="260" w:lineRule="exac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D27"/>
    <w:pPr>
      <w:ind w:left="720"/>
      <w:contextualSpacing/>
    </w:pPr>
  </w:style>
  <w:style w:type="table" w:styleId="TableGrid">
    <w:name w:val="Table Grid"/>
    <w:basedOn w:val="TableNormal"/>
    <w:uiPriority w:val="39"/>
    <w:rsid w:val="002A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4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034"/>
    <w:rPr>
      <w:rFonts w:ascii="Segoe UI" w:hAnsi="Segoe UI" w:cs="Segoe UI"/>
      <w:sz w:val="18"/>
      <w:szCs w:val="18"/>
    </w:rPr>
  </w:style>
  <w:style w:type="paragraph" w:styleId="Header">
    <w:name w:val="header"/>
    <w:basedOn w:val="Normal"/>
    <w:link w:val="HeaderChar"/>
    <w:uiPriority w:val="99"/>
    <w:unhideWhenUsed/>
    <w:rsid w:val="00D34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17"/>
    <w:rPr>
      <w:rFonts w:ascii="Arial" w:hAnsi="Arial"/>
    </w:rPr>
  </w:style>
  <w:style w:type="paragraph" w:styleId="Footer">
    <w:name w:val="footer"/>
    <w:basedOn w:val="Normal"/>
    <w:link w:val="FooterChar"/>
    <w:uiPriority w:val="99"/>
    <w:unhideWhenUsed/>
    <w:rsid w:val="00D34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41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11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LPManager</dc:creator>
  <cp:keywords/>
  <dc:description/>
  <cp:lastModifiedBy>Matt Reichenbach</cp:lastModifiedBy>
  <cp:revision>22</cp:revision>
  <cp:lastPrinted>2021-02-10T03:05:00Z</cp:lastPrinted>
  <dcterms:created xsi:type="dcterms:W3CDTF">2021-02-14T23:04:00Z</dcterms:created>
  <dcterms:modified xsi:type="dcterms:W3CDTF">2021-02-15T21:37:00Z</dcterms:modified>
</cp:coreProperties>
</file>